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C60D" w14:textId="586DA80A" w:rsidR="009C6B86" w:rsidRPr="00026B68" w:rsidRDefault="00026B68"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МАНИФЕСТ</w:t>
      </w:r>
    </w:p>
    <w:p w14:paraId="2B3DB46B" w14:textId="412D5900" w:rsidR="009C6B86" w:rsidRPr="00026B68" w:rsidRDefault="009C6B86"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 xml:space="preserve">по итогам </w:t>
      </w:r>
      <w:r w:rsidR="003A5EE3" w:rsidRPr="00026B68">
        <w:rPr>
          <w:rFonts w:ascii="Times New Roman" w:hAnsi="Times New Roman" w:cs="Times New Roman"/>
          <w:sz w:val="28"/>
          <w:szCs w:val="28"/>
        </w:rPr>
        <w:t xml:space="preserve">Всероссийской </w:t>
      </w:r>
      <w:r w:rsidRPr="00026B68">
        <w:rPr>
          <w:rFonts w:ascii="Times New Roman" w:hAnsi="Times New Roman" w:cs="Times New Roman"/>
          <w:sz w:val="28"/>
          <w:szCs w:val="28"/>
        </w:rPr>
        <w:t>научно-практической конференции</w:t>
      </w:r>
    </w:p>
    <w:p w14:paraId="3BE8E4A3" w14:textId="1E04D497" w:rsidR="003A5EE3" w:rsidRPr="00026B68" w:rsidRDefault="009C6B86"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w:t>
      </w:r>
      <w:r w:rsidR="003A5EE3" w:rsidRPr="00026B68">
        <w:rPr>
          <w:rFonts w:ascii="Times New Roman" w:hAnsi="Times New Roman" w:cs="Times New Roman"/>
          <w:sz w:val="28"/>
          <w:szCs w:val="28"/>
        </w:rPr>
        <w:t>Вектор развития криминологии в 21 веке</w:t>
      </w:r>
      <w:r w:rsidR="00061630" w:rsidRPr="00026B68">
        <w:rPr>
          <w:rFonts w:ascii="Times New Roman" w:hAnsi="Times New Roman" w:cs="Times New Roman"/>
          <w:sz w:val="28"/>
          <w:szCs w:val="28"/>
        </w:rPr>
        <w:t>»</w:t>
      </w:r>
      <w:r w:rsidR="003A5EE3" w:rsidRPr="00026B68">
        <w:rPr>
          <w:rFonts w:ascii="Times New Roman" w:hAnsi="Times New Roman" w:cs="Times New Roman"/>
          <w:sz w:val="28"/>
          <w:szCs w:val="28"/>
        </w:rPr>
        <w:t xml:space="preserve">, </w:t>
      </w:r>
    </w:p>
    <w:p w14:paraId="09AA8908" w14:textId="3DD135AC" w:rsidR="003A5EE3" w:rsidRPr="00026B68" w:rsidRDefault="003A5EE3"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приуроченной к 30-тилетию РКА</w:t>
      </w:r>
    </w:p>
    <w:p w14:paraId="0D2A5765" w14:textId="77777777" w:rsidR="00061630" w:rsidRPr="00026B68" w:rsidRDefault="003A5EE3"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1</w:t>
      </w:r>
      <w:r w:rsidR="00061630" w:rsidRPr="00026B68">
        <w:rPr>
          <w:rFonts w:ascii="Times New Roman" w:hAnsi="Times New Roman" w:cs="Times New Roman"/>
          <w:sz w:val="28"/>
          <w:szCs w:val="28"/>
        </w:rPr>
        <w:t>8</w:t>
      </w:r>
      <w:r w:rsidRPr="00026B68">
        <w:rPr>
          <w:rFonts w:ascii="Times New Roman" w:hAnsi="Times New Roman" w:cs="Times New Roman"/>
          <w:sz w:val="28"/>
          <w:szCs w:val="28"/>
        </w:rPr>
        <w:t>-2</w:t>
      </w:r>
      <w:r w:rsidR="00061630" w:rsidRPr="00026B68">
        <w:rPr>
          <w:rFonts w:ascii="Times New Roman" w:hAnsi="Times New Roman" w:cs="Times New Roman"/>
          <w:sz w:val="28"/>
          <w:szCs w:val="28"/>
        </w:rPr>
        <w:t>1</w:t>
      </w:r>
      <w:r w:rsidRPr="00026B68">
        <w:rPr>
          <w:rFonts w:ascii="Times New Roman" w:hAnsi="Times New Roman" w:cs="Times New Roman"/>
          <w:sz w:val="28"/>
          <w:szCs w:val="28"/>
        </w:rPr>
        <w:t xml:space="preserve"> августа </w:t>
      </w:r>
      <w:r w:rsidR="009C6B86" w:rsidRPr="00026B68">
        <w:rPr>
          <w:rFonts w:ascii="Times New Roman" w:hAnsi="Times New Roman" w:cs="Times New Roman"/>
          <w:sz w:val="28"/>
          <w:szCs w:val="28"/>
        </w:rPr>
        <w:t>20</w:t>
      </w:r>
      <w:r w:rsidRPr="00026B68">
        <w:rPr>
          <w:rFonts w:ascii="Times New Roman" w:hAnsi="Times New Roman" w:cs="Times New Roman"/>
          <w:sz w:val="28"/>
          <w:szCs w:val="28"/>
        </w:rPr>
        <w:t>21</w:t>
      </w:r>
      <w:r w:rsidR="009C6B86" w:rsidRPr="00026B68">
        <w:rPr>
          <w:rFonts w:ascii="Times New Roman" w:hAnsi="Times New Roman" w:cs="Times New Roman"/>
          <w:sz w:val="28"/>
          <w:szCs w:val="28"/>
        </w:rPr>
        <w:t xml:space="preserve"> </w:t>
      </w:r>
      <w:r w:rsidRPr="00026B68">
        <w:rPr>
          <w:rFonts w:ascii="Times New Roman" w:hAnsi="Times New Roman" w:cs="Times New Roman"/>
          <w:sz w:val="28"/>
          <w:szCs w:val="28"/>
        </w:rPr>
        <w:t xml:space="preserve">г. </w:t>
      </w:r>
    </w:p>
    <w:p w14:paraId="20DDDC19" w14:textId="126DB54E" w:rsidR="009C6B86" w:rsidRPr="00026B68" w:rsidRDefault="003A5EE3" w:rsidP="00026B68">
      <w:pPr>
        <w:pStyle w:val="a3"/>
        <w:spacing w:line="240" w:lineRule="exact"/>
        <w:ind w:firstLine="0"/>
        <w:jc w:val="center"/>
        <w:rPr>
          <w:rFonts w:ascii="Times New Roman" w:hAnsi="Times New Roman" w:cs="Times New Roman"/>
          <w:sz w:val="28"/>
          <w:szCs w:val="28"/>
        </w:rPr>
      </w:pPr>
      <w:r w:rsidRPr="00026B68">
        <w:rPr>
          <w:rFonts w:ascii="Times New Roman" w:hAnsi="Times New Roman" w:cs="Times New Roman"/>
          <w:sz w:val="28"/>
          <w:szCs w:val="28"/>
        </w:rPr>
        <w:t>Владимир</w:t>
      </w:r>
      <w:r w:rsidR="00061630" w:rsidRPr="00026B68">
        <w:rPr>
          <w:rFonts w:ascii="Times New Roman" w:hAnsi="Times New Roman" w:cs="Times New Roman"/>
          <w:sz w:val="28"/>
          <w:szCs w:val="28"/>
        </w:rPr>
        <w:t xml:space="preserve"> </w:t>
      </w:r>
      <w:r w:rsidR="004314E6" w:rsidRPr="00026B68">
        <w:rPr>
          <w:rFonts w:ascii="Times New Roman" w:hAnsi="Times New Roman" w:cs="Times New Roman"/>
          <w:sz w:val="28"/>
          <w:szCs w:val="28"/>
        </w:rPr>
        <w:t>–</w:t>
      </w:r>
      <w:r w:rsidR="00061630" w:rsidRPr="00026B68">
        <w:rPr>
          <w:rFonts w:ascii="Times New Roman" w:hAnsi="Times New Roman" w:cs="Times New Roman"/>
          <w:sz w:val="28"/>
          <w:szCs w:val="28"/>
        </w:rPr>
        <w:t xml:space="preserve"> Суздаль</w:t>
      </w:r>
      <w:r w:rsidR="004314E6" w:rsidRPr="00026B68">
        <w:rPr>
          <w:rFonts w:ascii="Times New Roman" w:hAnsi="Times New Roman" w:cs="Times New Roman"/>
          <w:sz w:val="28"/>
          <w:szCs w:val="28"/>
        </w:rPr>
        <w:t xml:space="preserve"> </w:t>
      </w:r>
    </w:p>
    <w:p w14:paraId="77F2B875" w14:textId="77777777" w:rsidR="00026B68" w:rsidRPr="00026B68" w:rsidRDefault="00026B68" w:rsidP="001648A9">
      <w:pPr>
        <w:pStyle w:val="a3"/>
        <w:spacing w:line="276" w:lineRule="auto"/>
        <w:jc w:val="both"/>
        <w:rPr>
          <w:rFonts w:ascii="Times New Roman" w:hAnsi="Times New Roman" w:cs="Times New Roman"/>
          <w:sz w:val="28"/>
          <w:szCs w:val="28"/>
        </w:rPr>
      </w:pPr>
    </w:p>
    <w:p w14:paraId="04C1F3B1" w14:textId="29247D96" w:rsidR="001648A9" w:rsidRPr="00026B68" w:rsidRDefault="001648A9" w:rsidP="001648A9">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Члены Российской криминологической ассоциации </w:t>
      </w:r>
      <w:r w:rsidR="00F51550" w:rsidRPr="00026B68">
        <w:rPr>
          <w:rFonts w:ascii="Times New Roman" w:hAnsi="Times New Roman" w:cs="Times New Roman"/>
          <w:sz w:val="28"/>
          <w:szCs w:val="28"/>
        </w:rPr>
        <w:t>работают</w:t>
      </w:r>
      <w:r w:rsidRPr="00026B68">
        <w:rPr>
          <w:rFonts w:ascii="Times New Roman" w:hAnsi="Times New Roman" w:cs="Times New Roman"/>
          <w:sz w:val="28"/>
          <w:szCs w:val="28"/>
        </w:rPr>
        <w:t xml:space="preserve"> в 66 субъектах Российской Федерации. У Ассоциации </w:t>
      </w:r>
      <w:r w:rsidR="00F51550" w:rsidRPr="00026B68">
        <w:rPr>
          <w:rFonts w:ascii="Times New Roman" w:hAnsi="Times New Roman" w:cs="Times New Roman"/>
          <w:sz w:val="28"/>
          <w:szCs w:val="28"/>
        </w:rPr>
        <w:t xml:space="preserve">имеется </w:t>
      </w:r>
      <w:r w:rsidRPr="00026B68">
        <w:rPr>
          <w:rFonts w:ascii="Times New Roman" w:hAnsi="Times New Roman" w:cs="Times New Roman"/>
          <w:sz w:val="28"/>
          <w:szCs w:val="28"/>
        </w:rPr>
        <w:t>10 региональных отделений.</w:t>
      </w:r>
    </w:p>
    <w:p w14:paraId="64777E5C" w14:textId="43BA1D26" w:rsidR="003A5EE3" w:rsidRPr="00026B68" w:rsidRDefault="001648A9" w:rsidP="001648A9">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В работе конференции приняли участие более 80 человек из следующих субъектов Российской Федерации: Москвы, Санкт-Петербурга, Приморского края, Республики Бурятия, Республики Дагестан, Республики Калмыкия, Московской области, Саратовской области, Владимирской области, Ивановской, Костромской области, Нижегородской области, Омской  области, Орловской области, Пензенской области, Рязанской области, Ростовской области, Свердловской области, Иркутской области, Самарской области, Тамбовской области, Тверской области, Челябинской области, Западно-Сибирского регионального отделения, Ханты-Мансийского автономного округа </w:t>
      </w:r>
      <w:r w:rsidR="003A5EE3" w:rsidRPr="00026B68">
        <w:rPr>
          <w:rFonts w:ascii="Times New Roman" w:hAnsi="Times New Roman" w:cs="Times New Roman"/>
          <w:sz w:val="28"/>
          <w:szCs w:val="28"/>
        </w:rPr>
        <w:t>с участием представителей Армении, Казахстана, Молдовы.</w:t>
      </w:r>
      <w:r w:rsidR="009C6B86" w:rsidRPr="00026B68">
        <w:rPr>
          <w:rFonts w:ascii="Times New Roman" w:hAnsi="Times New Roman" w:cs="Times New Roman"/>
          <w:sz w:val="28"/>
          <w:szCs w:val="28"/>
        </w:rPr>
        <w:t xml:space="preserve"> </w:t>
      </w:r>
    </w:p>
    <w:p w14:paraId="24708BBF" w14:textId="2828DEC3" w:rsidR="003A5EE3" w:rsidRPr="00026B68" w:rsidRDefault="003A5EE3"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Широкая география выступающих </w:t>
      </w:r>
      <w:r w:rsidR="00AF69B4" w:rsidRPr="00026B68">
        <w:rPr>
          <w:rFonts w:ascii="Times New Roman" w:hAnsi="Times New Roman" w:cs="Times New Roman"/>
          <w:sz w:val="28"/>
          <w:szCs w:val="28"/>
        </w:rPr>
        <w:t>обусловлена</w:t>
      </w:r>
      <w:r w:rsidRPr="00026B68">
        <w:rPr>
          <w:rFonts w:ascii="Times New Roman" w:hAnsi="Times New Roman" w:cs="Times New Roman"/>
          <w:sz w:val="28"/>
          <w:szCs w:val="28"/>
        </w:rPr>
        <w:t xml:space="preserve"> актуальность</w:t>
      </w:r>
      <w:r w:rsidR="00AF69B4" w:rsidRPr="00026B68">
        <w:rPr>
          <w:rFonts w:ascii="Times New Roman" w:hAnsi="Times New Roman" w:cs="Times New Roman"/>
          <w:sz w:val="28"/>
          <w:szCs w:val="28"/>
        </w:rPr>
        <w:t>ю</w:t>
      </w:r>
      <w:r w:rsidRPr="00026B68">
        <w:rPr>
          <w:rFonts w:ascii="Times New Roman" w:hAnsi="Times New Roman" w:cs="Times New Roman"/>
          <w:sz w:val="28"/>
          <w:szCs w:val="28"/>
        </w:rPr>
        <w:t xml:space="preserve"> вынесенной на обсуждение темы конференции и </w:t>
      </w:r>
      <w:r w:rsidR="00AF69B4" w:rsidRPr="00026B68">
        <w:rPr>
          <w:rFonts w:ascii="Times New Roman" w:hAnsi="Times New Roman" w:cs="Times New Roman"/>
          <w:sz w:val="28"/>
          <w:szCs w:val="28"/>
        </w:rPr>
        <w:t>заявленных</w:t>
      </w:r>
      <w:r w:rsidRPr="00026B68">
        <w:rPr>
          <w:rFonts w:ascii="Times New Roman" w:hAnsi="Times New Roman" w:cs="Times New Roman"/>
          <w:sz w:val="28"/>
          <w:szCs w:val="28"/>
        </w:rPr>
        <w:t xml:space="preserve"> для </w:t>
      </w:r>
      <w:r w:rsidR="00061630" w:rsidRPr="00026B68">
        <w:rPr>
          <w:rFonts w:ascii="Times New Roman" w:hAnsi="Times New Roman" w:cs="Times New Roman"/>
          <w:sz w:val="28"/>
          <w:szCs w:val="28"/>
        </w:rPr>
        <w:t>рассмотрения</w:t>
      </w:r>
      <w:r w:rsidRPr="00026B68">
        <w:rPr>
          <w:rFonts w:ascii="Times New Roman" w:hAnsi="Times New Roman" w:cs="Times New Roman"/>
          <w:sz w:val="28"/>
          <w:szCs w:val="28"/>
        </w:rPr>
        <w:t xml:space="preserve"> в её рамках вопросов.</w:t>
      </w:r>
    </w:p>
    <w:p w14:paraId="55E867E1" w14:textId="42F69B4F" w:rsidR="009C6B86" w:rsidRPr="00026B68" w:rsidRDefault="009C6B86"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На пленарном заседании и </w:t>
      </w:r>
      <w:r w:rsidR="00061630" w:rsidRPr="00026B68">
        <w:rPr>
          <w:rFonts w:ascii="Times New Roman" w:hAnsi="Times New Roman" w:cs="Times New Roman"/>
          <w:sz w:val="28"/>
          <w:szCs w:val="28"/>
        </w:rPr>
        <w:t xml:space="preserve">работе </w:t>
      </w:r>
      <w:r w:rsidRPr="00026B68">
        <w:rPr>
          <w:rFonts w:ascii="Times New Roman" w:hAnsi="Times New Roman" w:cs="Times New Roman"/>
          <w:sz w:val="28"/>
          <w:szCs w:val="28"/>
        </w:rPr>
        <w:t>секци</w:t>
      </w:r>
      <w:r w:rsidR="00061630" w:rsidRPr="00026B68">
        <w:rPr>
          <w:rFonts w:ascii="Times New Roman" w:hAnsi="Times New Roman" w:cs="Times New Roman"/>
          <w:sz w:val="28"/>
          <w:szCs w:val="28"/>
        </w:rPr>
        <w:t>й</w:t>
      </w:r>
      <w:r w:rsidRPr="00026B68">
        <w:rPr>
          <w:rFonts w:ascii="Times New Roman" w:hAnsi="Times New Roman" w:cs="Times New Roman"/>
          <w:sz w:val="28"/>
          <w:szCs w:val="28"/>
        </w:rPr>
        <w:t xml:space="preserve"> было заслушано </w:t>
      </w:r>
      <w:r w:rsidR="003A5EE3" w:rsidRPr="00026B68">
        <w:rPr>
          <w:rFonts w:ascii="Times New Roman" w:hAnsi="Times New Roman" w:cs="Times New Roman"/>
          <w:sz w:val="28"/>
          <w:szCs w:val="28"/>
        </w:rPr>
        <w:t>62</w:t>
      </w:r>
      <w:r w:rsidRPr="00026B68">
        <w:rPr>
          <w:rFonts w:ascii="Times New Roman" w:hAnsi="Times New Roman" w:cs="Times New Roman"/>
          <w:sz w:val="28"/>
          <w:szCs w:val="28"/>
        </w:rPr>
        <w:t xml:space="preserve"> доклад</w:t>
      </w:r>
      <w:r w:rsidR="003A5EE3" w:rsidRPr="00026B68">
        <w:rPr>
          <w:rFonts w:ascii="Times New Roman" w:hAnsi="Times New Roman" w:cs="Times New Roman"/>
          <w:sz w:val="28"/>
          <w:szCs w:val="28"/>
        </w:rPr>
        <w:t>а</w:t>
      </w:r>
      <w:r w:rsidRPr="00026B68">
        <w:rPr>
          <w:rFonts w:ascii="Times New Roman" w:hAnsi="Times New Roman" w:cs="Times New Roman"/>
          <w:sz w:val="28"/>
          <w:szCs w:val="28"/>
        </w:rPr>
        <w:t xml:space="preserve">. </w:t>
      </w:r>
    </w:p>
    <w:p w14:paraId="09B0EF95" w14:textId="1623A16C" w:rsidR="00AF69B4" w:rsidRPr="00026B68" w:rsidRDefault="00AF69B4"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Особый интерес </w:t>
      </w:r>
      <w:r w:rsidR="00F51550" w:rsidRPr="00026B68">
        <w:rPr>
          <w:rFonts w:ascii="Times New Roman" w:hAnsi="Times New Roman" w:cs="Times New Roman"/>
          <w:sz w:val="28"/>
          <w:szCs w:val="28"/>
        </w:rPr>
        <w:t xml:space="preserve">участниками научно-представительского мероприятия </w:t>
      </w:r>
      <w:r w:rsidRPr="00026B68">
        <w:rPr>
          <w:rFonts w:ascii="Times New Roman" w:hAnsi="Times New Roman" w:cs="Times New Roman"/>
          <w:sz w:val="28"/>
          <w:szCs w:val="28"/>
        </w:rPr>
        <w:t>был проявлен к следующим выступлениям:</w:t>
      </w:r>
    </w:p>
    <w:p w14:paraId="64F89F4D" w14:textId="3EAAB41B" w:rsidR="00AF69B4" w:rsidRPr="00026B68" w:rsidRDefault="00AF69B4"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«Российская криминологическая ассоциация - мозговой центр отечественной криминологии», доктора юридических наук, профессора, академика Российской академии естественных наук Милюкова С.Ф.</w:t>
      </w:r>
      <w:r w:rsidR="00640FCC" w:rsidRPr="00026B68">
        <w:rPr>
          <w:rFonts w:ascii="Times New Roman" w:hAnsi="Times New Roman" w:cs="Times New Roman"/>
          <w:sz w:val="28"/>
          <w:szCs w:val="28"/>
        </w:rPr>
        <w:t>;</w:t>
      </w:r>
    </w:p>
    <w:p w14:paraId="095CF3B3" w14:textId="15F04C45"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Позитивная криминология как перспективное направление развития криминологии</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профессор</w:t>
      </w:r>
      <w:r w:rsidRPr="00026B68">
        <w:rPr>
          <w:rFonts w:ascii="Times New Roman" w:hAnsi="Times New Roman" w:cs="Times New Roman"/>
          <w:sz w:val="28"/>
          <w:szCs w:val="28"/>
        </w:rPr>
        <w:t xml:space="preserve">а </w:t>
      </w:r>
      <w:proofErr w:type="spellStart"/>
      <w:r w:rsidR="00AF69B4" w:rsidRPr="00026B68">
        <w:rPr>
          <w:rFonts w:ascii="Times New Roman" w:hAnsi="Times New Roman" w:cs="Times New Roman"/>
          <w:sz w:val="28"/>
          <w:szCs w:val="28"/>
        </w:rPr>
        <w:t>Н</w:t>
      </w:r>
      <w:r w:rsidRPr="00026B68">
        <w:rPr>
          <w:rFonts w:ascii="Times New Roman" w:hAnsi="Times New Roman" w:cs="Times New Roman"/>
          <w:sz w:val="28"/>
          <w:szCs w:val="28"/>
        </w:rPr>
        <w:t>омоконова</w:t>
      </w:r>
      <w:proofErr w:type="spellEnd"/>
      <w:r w:rsidR="00AF69B4" w:rsidRPr="00026B68">
        <w:rPr>
          <w:rFonts w:ascii="Times New Roman" w:hAnsi="Times New Roman" w:cs="Times New Roman"/>
          <w:sz w:val="28"/>
          <w:szCs w:val="28"/>
        </w:rPr>
        <w:t xml:space="preserve"> В</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А</w:t>
      </w:r>
      <w:r w:rsidRPr="00026B68">
        <w:rPr>
          <w:rFonts w:ascii="Times New Roman" w:hAnsi="Times New Roman" w:cs="Times New Roman"/>
          <w:sz w:val="28"/>
          <w:szCs w:val="28"/>
        </w:rPr>
        <w:t>.;</w:t>
      </w:r>
    </w:p>
    <w:p w14:paraId="1F458292" w14:textId="39B7163B" w:rsidR="00AF69B4"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Глобальные мировые процессы и роль криминологии</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в их осмыслении</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философских наук, профессор</w:t>
      </w:r>
      <w:r w:rsidRPr="00026B68">
        <w:rPr>
          <w:rFonts w:ascii="Times New Roman" w:hAnsi="Times New Roman" w:cs="Times New Roman"/>
          <w:sz w:val="28"/>
          <w:szCs w:val="28"/>
        </w:rPr>
        <w:t xml:space="preserve">а </w:t>
      </w:r>
      <w:proofErr w:type="spellStart"/>
      <w:r w:rsidR="00AF69B4" w:rsidRPr="00026B68">
        <w:rPr>
          <w:rFonts w:ascii="Times New Roman" w:hAnsi="Times New Roman" w:cs="Times New Roman"/>
          <w:sz w:val="28"/>
          <w:szCs w:val="28"/>
        </w:rPr>
        <w:t>С</w:t>
      </w:r>
      <w:r w:rsidRPr="00026B68">
        <w:rPr>
          <w:rFonts w:ascii="Times New Roman" w:hAnsi="Times New Roman" w:cs="Times New Roman"/>
          <w:sz w:val="28"/>
          <w:szCs w:val="28"/>
        </w:rPr>
        <w:t>ундиева</w:t>
      </w:r>
      <w:proofErr w:type="spellEnd"/>
      <w:r w:rsidR="00AF69B4" w:rsidRPr="00026B68">
        <w:rPr>
          <w:rFonts w:ascii="Times New Roman" w:hAnsi="Times New Roman" w:cs="Times New Roman"/>
          <w:sz w:val="28"/>
          <w:szCs w:val="28"/>
        </w:rPr>
        <w:t xml:space="preserve"> И</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Ю</w:t>
      </w:r>
      <w:r w:rsidRPr="00026B68">
        <w:rPr>
          <w:rFonts w:ascii="Times New Roman" w:hAnsi="Times New Roman" w:cs="Times New Roman"/>
          <w:sz w:val="28"/>
          <w:szCs w:val="28"/>
        </w:rPr>
        <w:t>.;</w:t>
      </w:r>
    </w:p>
    <w:p w14:paraId="4031F316" w14:textId="061124C4"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Общая часть Криминологического кодекса</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Российской Федерации: основные идеи</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доцент</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О</w:t>
      </w:r>
      <w:r w:rsidRPr="00026B68">
        <w:rPr>
          <w:rFonts w:ascii="Times New Roman" w:hAnsi="Times New Roman" w:cs="Times New Roman"/>
          <w:sz w:val="28"/>
          <w:szCs w:val="28"/>
        </w:rPr>
        <w:t>рлова</w:t>
      </w:r>
      <w:r w:rsidR="00AF69B4" w:rsidRPr="00026B68">
        <w:rPr>
          <w:rFonts w:ascii="Times New Roman" w:hAnsi="Times New Roman" w:cs="Times New Roman"/>
          <w:sz w:val="28"/>
          <w:szCs w:val="28"/>
        </w:rPr>
        <w:t xml:space="preserve"> В</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Н</w:t>
      </w:r>
      <w:r w:rsidRPr="00026B68">
        <w:rPr>
          <w:rFonts w:ascii="Times New Roman" w:hAnsi="Times New Roman" w:cs="Times New Roman"/>
          <w:sz w:val="28"/>
          <w:szCs w:val="28"/>
        </w:rPr>
        <w:t>.;</w:t>
      </w:r>
    </w:p>
    <w:p w14:paraId="74C83489" w14:textId="6FF46F25"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Криминалистические аспекты экстракорпоральных технологий в суррогатном материнстве</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профессор</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Т</w:t>
      </w:r>
      <w:r w:rsidRPr="00026B68">
        <w:rPr>
          <w:rFonts w:ascii="Times New Roman" w:hAnsi="Times New Roman" w:cs="Times New Roman"/>
          <w:sz w:val="28"/>
          <w:szCs w:val="28"/>
        </w:rPr>
        <w:t>рунова</w:t>
      </w:r>
      <w:r w:rsidR="00AF69B4" w:rsidRPr="00026B68">
        <w:rPr>
          <w:rFonts w:ascii="Times New Roman" w:hAnsi="Times New Roman" w:cs="Times New Roman"/>
          <w:sz w:val="28"/>
          <w:szCs w:val="28"/>
        </w:rPr>
        <w:t xml:space="preserve"> И</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Л</w:t>
      </w:r>
      <w:r w:rsidRPr="00026B68">
        <w:rPr>
          <w:rFonts w:ascii="Times New Roman" w:hAnsi="Times New Roman" w:cs="Times New Roman"/>
          <w:sz w:val="28"/>
          <w:szCs w:val="28"/>
        </w:rPr>
        <w:t>.;</w:t>
      </w:r>
    </w:p>
    <w:p w14:paraId="2CB6435F" w14:textId="4E45C20B"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Законодательство уголовно-правового комплекса в борьбе с коррупционной преступностью</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 xml:space="preserve"> 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профессор</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Г</w:t>
      </w:r>
      <w:r w:rsidRPr="00026B68">
        <w:rPr>
          <w:rFonts w:ascii="Times New Roman" w:hAnsi="Times New Roman" w:cs="Times New Roman"/>
          <w:sz w:val="28"/>
          <w:szCs w:val="28"/>
        </w:rPr>
        <w:t>аврилова</w:t>
      </w:r>
      <w:r w:rsidR="00AF69B4" w:rsidRPr="00026B68">
        <w:rPr>
          <w:rFonts w:ascii="Times New Roman" w:hAnsi="Times New Roman" w:cs="Times New Roman"/>
          <w:sz w:val="28"/>
          <w:szCs w:val="28"/>
        </w:rPr>
        <w:t xml:space="preserve"> Б</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Я</w:t>
      </w:r>
      <w:r w:rsidRPr="00026B68">
        <w:rPr>
          <w:rFonts w:ascii="Times New Roman" w:hAnsi="Times New Roman" w:cs="Times New Roman"/>
          <w:sz w:val="28"/>
          <w:szCs w:val="28"/>
        </w:rPr>
        <w:t>.;</w:t>
      </w:r>
    </w:p>
    <w:p w14:paraId="5199476A" w14:textId="3577FCF1"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Криминологический эксперимент в практике противодействия преступности: история, состояние, перспективы</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профессор</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Г</w:t>
      </w:r>
      <w:r w:rsidRPr="00026B68">
        <w:rPr>
          <w:rFonts w:ascii="Times New Roman" w:hAnsi="Times New Roman" w:cs="Times New Roman"/>
          <w:sz w:val="28"/>
          <w:szCs w:val="28"/>
        </w:rPr>
        <w:t xml:space="preserve">ришко </w:t>
      </w:r>
      <w:r w:rsidR="00AF69B4" w:rsidRPr="00026B68">
        <w:rPr>
          <w:rFonts w:ascii="Times New Roman" w:hAnsi="Times New Roman" w:cs="Times New Roman"/>
          <w:sz w:val="28"/>
          <w:szCs w:val="28"/>
        </w:rPr>
        <w:t>А</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Я</w:t>
      </w:r>
      <w:r w:rsidRPr="00026B68">
        <w:rPr>
          <w:rFonts w:ascii="Times New Roman" w:hAnsi="Times New Roman" w:cs="Times New Roman"/>
          <w:sz w:val="28"/>
          <w:szCs w:val="28"/>
        </w:rPr>
        <w:t>.;</w:t>
      </w:r>
    </w:p>
    <w:p w14:paraId="3C667C8C" w14:textId="463AEB44"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lastRenderedPageBreak/>
        <w:t>«</w:t>
      </w:r>
      <w:r w:rsidR="00AF69B4" w:rsidRPr="00026B68">
        <w:rPr>
          <w:rFonts w:ascii="Times New Roman" w:hAnsi="Times New Roman" w:cs="Times New Roman"/>
          <w:sz w:val="28"/>
          <w:szCs w:val="28"/>
        </w:rPr>
        <w:t>Криминализация образа партии власти в обыденном сознании</w:t>
      </w:r>
      <w:r w:rsidRPr="00026B68">
        <w:rPr>
          <w:rFonts w:ascii="Times New Roman" w:hAnsi="Times New Roman" w:cs="Times New Roman"/>
          <w:sz w:val="28"/>
          <w:szCs w:val="28"/>
        </w:rPr>
        <w:t xml:space="preserve">» </w:t>
      </w:r>
      <w:r w:rsidR="00AF69B4" w:rsidRPr="00026B68">
        <w:rPr>
          <w:rFonts w:ascii="Times New Roman" w:hAnsi="Times New Roman" w:cs="Times New Roman"/>
          <w:sz w:val="28"/>
          <w:szCs w:val="28"/>
        </w:rPr>
        <w:t>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психологических наук, профессор</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Д</w:t>
      </w:r>
      <w:r w:rsidRPr="00026B68">
        <w:rPr>
          <w:rFonts w:ascii="Times New Roman" w:hAnsi="Times New Roman" w:cs="Times New Roman"/>
          <w:sz w:val="28"/>
          <w:szCs w:val="28"/>
        </w:rPr>
        <w:t>ейнека</w:t>
      </w:r>
      <w:r w:rsidR="00AF69B4" w:rsidRPr="00026B68">
        <w:rPr>
          <w:rFonts w:ascii="Times New Roman" w:hAnsi="Times New Roman" w:cs="Times New Roman"/>
          <w:sz w:val="28"/>
          <w:szCs w:val="28"/>
        </w:rPr>
        <w:t xml:space="preserve"> О</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С</w:t>
      </w:r>
      <w:r w:rsidRPr="00026B68">
        <w:rPr>
          <w:rFonts w:ascii="Times New Roman" w:hAnsi="Times New Roman" w:cs="Times New Roman"/>
          <w:sz w:val="28"/>
          <w:szCs w:val="28"/>
        </w:rPr>
        <w:t>.;</w:t>
      </w:r>
    </w:p>
    <w:p w14:paraId="4A27A44F" w14:textId="5841CDCD" w:rsidR="00AF69B4" w:rsidRPr="00026B68" w:rsidRDefault="00640FCC"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w:t>
      </w:r>
      <w:r w:rsidR="00AF69B4" w:rsidRPr="00026B68">
        <w:rPr>
          <w:rFonts w:ascii="Times New Roman" w:hAnsi="Times New Roman" w:cs="Times New Roman"/>
          <w:sz w:val="28"/>
          <w:szCs w:val="28"/>
        </w:rPr>
        <w:t>Современные достижения зарубежной криминологии</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 xml:space="preserve"> доктор</w:t>
      </w:r>
      <w:r w:rsidRPr="00026B68">
        <w:rPr>
          <w:rFonts w:ascii="Times New Roman" w:hAnsi="Times New Roman" w:cs="Times New Roman"/>
          <w:sz w:val="28"/>
          <w:szCs w:val="28"/>
        </w:rPr>
        <w:t>а</w:t>
      </w:r>
      <w:r w:rsidR="00AF69B4" w:rsidRPr="00026B68">
        <w:rPr>
          <w:rFonts w:ascii="Times New Roman" w:hAnsi="Times New Roman" w:cs="Times New Roman"/>
          <w:sz w:val="28"/>
          <w:szCs w:val="28"/>
        </w:rPr>
        <w:t xml:space="preserve"> юридических наук, профессор</w:t>
      </w:r>
      <w:r w:rsidRPr="00026B68">
        <w:rPr>
          <w:rFonts w:ascii="Times New Roman" w:hAnsi="Times New Roman" w:cs="Times New Roman"/>
          <w:sz w:val="28"/>
          <w:szCs w:val="28"/>
        </w:rPr>
        <w:t xml:space="preserve">а </w:t>
      </w:r>
      <w:r w:rsidR="00AF69B4" w:rsidRPr="00026B68">
        <w:rPr>
          <w:rFonts w:ascii="Times New Roman" w:hAnsi="Times New Roman" w:cs="Times New Roman"/>
          <w:sz w:val="28"/>
          <w:szCs w:val="28"/>
        </w:rPr>
        <w:t>В</w:t>
      </w:r>
      <w:r w:rsidRPr="00026B68">
        <w:rPr>
          <w:rFonts w:ascii="Times New Roman" w:hAnsi="Times New Roman" w:cs="Times New Roman"/>
          <w:sz w:val="28"/>
          <w:szCs w:val="28"/>
        </w:rPr>
        <w:t>едерниковой</w:t>
      </w:r>
      <w:r w:rsidR="00AF69B4" w:rsidRPr="00026B68">
        <w:rPr>
          <w:rFonts w:ascii="Times New Roman" w:hAnsi="Times New Roman" w:cs="Times New Roman"/>
          <w:sz w:val="28"/>
          <w:szCs w:val="28"/>
        </w:rPr>
        <w:t xml:space="preserve"> О</w:t>
      </w:r>
      <w:r w:rsidRPr="00026B68">
        <w:rPr>
          <w:rFonts w:ascii="Times New Roman" w:hAnsi="Times New Roman" w:cs="Times New Roman"/>
          <w:sz w:val="28"/>
          <w:szCs w:val="28"/>
        </w:rPr>
        <w:t>.</w:t>
      </w:r>
      <w:r w:rsidR="00AF69B4" w:rsidRPr="00026B68">
        <w:rPr>
          <w:rFonts w:ascii="Times New Roman" w:hAnsi="Times New Roman" w:cs="Times New Roman"/>
          <w:sz w:val="28"/>
          <w:szCs w:val="28"/>
        </w:rPr>
        <w:t>Н</w:t>
      </w:r>
      <w:r w:rsidRPr="00026B68">
        <w:rPr>
          <w:rFonts w:ascii="Times New Roman" w:hAnsi="Times New Roman" w:cs="Times New Roman"/>
          <w:sz w:val="28"/>
          <w:szCs w:val="28"/>
        </w:rPr>
        <w:t>.;</w:t>
      </w:r>
    </w:p>
    <w:p w14:paraId="57F9D9D8" w14:textId="278C49ED"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а также </w:t>
      </w:r>
      <w:r w:rsidR="00F51550" w:rsidRPr="00026B68">
        <w:rPr>
          <w:rFonts w:ascii="Times New Roman" w:hAnsi="Times New Roman" w:cs="Times New Roman"/>
          <w:sz w:val="28"/>
          <w:szCs w:val="28"/>
        </w:rPr>
        <w:t>к вопросам, обозначенным в приветственных словах членов организационного комитета конференции</w:t>
      </w:r>
      <w:r w:rsidRPr="00026B68">
        <w:rPr>
          <w:rFonts w:ascii="Times New Roman" w:hAnsi="Times New Roman" w:cs="Times New Roman"/>
          <w:sz w:val="28"/>
          <w:szCs w:val="28"/>
        </w:rPr>
        <w:t>:</w:t>
      </w:r>
    </w:p>
    <w:p w14:paraId="383D9F57" w14:textId="3DC657F1"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вице-президента Российской криминологической </w:t>
      </w:r>
      <w:r w:rsidR="00F51550" w:rsidRPr="00026B68">
        <w:rPr>
          <w:rFonts w:ascii="Times New Roman" w:hAnsi="Times New Roman" w:cs="Times New Roman"/>
          <w:sz w:val="28"/>
          <w:szCs w:val="28"/>
        </w:rPr>
        <w:t>А</w:t>
      </w:r>
      <w:r w:rsidRPr="00026B68">
        <w:rPr>
          <w:rFonts w:ascii="Times New Roman" w:hAnsi="Times New Roman" w:cs="Times New Roman"/>
          <w:sz w:val="28"/>
          <w:szCs w:val="28"/>
        </w:rPr>
        <w:t>ссоциации доктора юридических наук, профессора Меркурьева В.В.;</w:t>
      </w:r>
    </w:p>
    <w:p w14:paraId="13B14CF1" w14:textId="4AF4F8CE"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статс-секретаря, заместителя председателя Международного союза юристов Носовой Л.В.</w:t>
      </w:r>
    </w:p>
    <w:p w14:paraId="479B331C" w14:textId="7D287F21"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заместителя председателя Международного союза юристов, почетного президента Казахстанской криминологической ассоциации</w:t>
      </w:r>
      <w:r w:rsidR="006C5DB7" w:rsidRPr="00026B68">
        <w:rPr>
          <w:rFonts w:ascii="Times New Roman" w:hAnsi="Times New Roman" w:cs="Times New Roman"/>
          <w:sz w:val="28"/>
          <w:szCs w:val="28"/>
        </w:rPr>
        <w:t xml:space="preserve"> </w:t>
      </w:r>
      <w:r w:rsidRPr="00026B68">
        <w:rPr>
          <w:rFonts w:ascii="Times New Roman" w:hAnsi="Times New Roman" w:cs="Times New Roman"/>
          <w:sz w:val="28"/>
          <w:szCs w:val="28"/>
        </w:rPr>
        <w:t>доктора юридических наук, профессора</w:t>
      </w:r>
      <w:r w:rsidR="006C5DB7" w:rsidRPr="00026B68">
        <w:rPr>
          <w:rFonts w:ascii="Times New Roman" w:hAnsi="Times New Roman" w:cs="Times New Roman"/>
          <w:sz w:val="28"/>
          <w:szCs w:val="28"/>
        </w:rPr>
        <w:t xml:space="preserve"> </w:t>
      </w:r>
      <w:r w:rsidRPr="00026B68">
        <w:rPr>
          <w:rFonts w:ascii="Times New Roman" w:hAnsi="Times New Roman" w:cs="Times New Roman"/>
          <w:sz w:val="28"/>
          <w:szCs w:val="28"/>
        </w:rPr>
        <w:t>Р</w:t>
      </w:r>
      <w:r w:rsidR="006C5DB7" w:rsidRPr="00026B68">
        <w:rPr>
          <w:rFonts w:ascii="Times New Roman" w:hAnsi="Times New Roman" w:cs="Times New Roman"/>
          <w:sz w:val="28"/>
          <w:szCs w:val="28"/>
        </w:rPr>
        <w:t>огова</w:t>
      </w:r>
      <w:r w:rsidRPr="00026B68">
        <w:rPr>
          <w:rFonts w:ascii="Times New Roman" w:hAnsi="Times New Roman" w:cs="Times New Roman"/>
          <w:sz w:val="28"/>
          <w:szCs w:val="28"/>
        </w:rPr>
        <w:t xml:space="preserve"> И</w:t>
      </w:r>
      <w:r w:rsidR="006C5DB7" w:rsidRPr="00026B68">
        <w:rPr>
          <w:rFonts w:ascii="Times New Roman" w:hAnsi="Times New Roman" w:cs="Times New Roman"/>
          <w:sz w:val="28"/>
          <w:szCs w:val="28"/>
        </w:rPr>
        <w:t>.</w:t>
      </w:r>
      <w:r w:rsidRPr="00026B68">
        <w:rPr>
          <w:rFonts w:ascii="Times New Roman" w:hAnsi="Times New Roman" w:cs="Times New Roman"/>
          <w:sz w:val="28"/>
          <w:szCs w:val="28"/>
        </w:rPr>
        <w:t>И</w:t>
      </w:r>
      <w:r w:rsidR="006C5DB7" w:rsidRPr="00026B68">
        <w:rPr>
          <w:rFonts w:ascii="Times New Roman" w:hAnsi="Times New Roman" w:cs="Times New Roman"/>
          <w:sz w:val="28"/>
          <w:szCs w:val="28"/>
        </w:rPr>
        <w:t>.;</w:t>
      </w:r>
    </w:p>
    <w:p w14:paraId="15A2193D" w14:textId="72E95383" w:rsidR="00F51550" w:rsidRPr="00026B68" w:rsidRDefault="00F51550" w:rsidP="00F51550">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ректора Владимирского государственного университета им. А.Г. и Н.Г.</w:t>
      </w:r>
      <w:r w:rsidR="007B47A1" w:rsidRPr="00026B68">
        <w:rPr>
          <w:rFonts w:ascii="Times New Roman" w:hAnsi="Times New Roman" w:cs="Times New Roman"/>
          <w:sz w:val="28"/>
          <w:szCs w:val="28"/>
        </w:rPr>
        <w:t> </w:t>
      </w:r>
      <w:r w:rsidRPr="00026B68">
        <w:rPr>
          <w:rFonts w:ascii="Times New Roman" w:hAnsi="Times New Roman" w:cs="Times New Roman"/>
          <w:sz w:val="28"/>
          <w:szCs w:val="28"/>
        </w:rPr>
        <w:t>Столетовых кандида</w:t>
      </w:r>
      <w:r w:rsidR="007B47A1" w:rsidRPr="00026B68">
        <w:rPr>
          <w:rFonts w:ascii="Times New Roman" w:hAnsi="Times New Roman" w:cs="Times New Roman"/>
          <w:sz w:val="28"/>
          <w:szCs w:val="28"/>
        </w:rPr>
        <w:t xml:space="preserve">та экономических наук, доцента </w:t>
      </w:r>
      <w:proofErr w:type="spellStart"/>
      <w:r w:rsidR="007B47A1" w:rsidRPr="00026B68">
        <w:rPr>
          <w:rFonts w:ascii="Times New Roman" w:hAnsi="Times New Roman" w:cs="Times New Roman"/>
          <w:sz w:val="28"/>
          <w:szCs w:val="28"/>
        </w:rPr>
        <w:t>Саралидзе</w:t>
      </w:r>
      <w:proofErr w:type="spellEnd"/>
      <w:r w:rsidR="007B47A1" w:rsidRPr="00026B68">
        <w:rPr>
          <w:rFonts w:ascii="Times New Roman" w:hAnsi="Times New Roman" w:cs="Times New Roman"/>
          <w:sz w:val="28"/>
          <w:szCs w:val="28"/>
        </w:rPr>
        <w:t xml:space="preserve"> А.М.;</w:t>
      </w:r>
    </w:p>
    <w:p w14:paraId="507E9C4A" w14:textId="1C29C219"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председателя Армянской ассоциации криминологов доктора юридических наук</w:t>
      </w:r>
      <w:r w:rsidR="006C5DB7" w:rsidRPr="00026B68">
        <w:rPr>
          <w:rFonts w:ascii="Times New Roman" w:hAnsi="Times New Roman" w:cs="Times New Roman"/>
          <w:sz w:val="28"/>
          <w:szCs w:val="28"/>
        </w:rPr>
        <w:t xml:space="preserve"> </w:t>
      </w:r>
      <w:proofErr w:type="spellStart"/>
      <w:r w:rsidRPr="00026B68">
        <w:rPr>
          <w:rFonts w:ascii="Times New Roman" w:hAnsi="Times New Roman" w:cs="Times New Roman"/>
          <w:sz w:val="28"/>
          <w:szCs w:val="28"/>
        </w:rPr>
        <w:t>М</w:t>
      </w:r>
      <w:r w:rsidR="006C5DB7" w:rsidRPr="00026B68">
        <w:rPr>
          <w:rFonts w:ascii="Times New Roman" w:hAnsi="Times New Roman" w:cs="Times New Roman"/>
          <w:sz w:val="28"/>
          <w:szCs w:val="28"/>
        </w:rPr>
        <w:t>аргарян</w:t>
      </w:r>
      <w:proofErr w:type="spellEnd"/>
      <w:r w:rsidRPr="00026B68">
        <w:rPr>
          <w:rFonts w:ascii="Times New Roman" w:hAnsi="Times New Roman" w:cs="Times New Roman"/>
          <w:sz w:val="28"/>
          <w:szCs w:val="28"/>
        </w:rPr>
        <w:t xml:space="preserve"> А</w:t>
      </w:r>
      <w:r w:rsidR="006C5DB7" w:rsidRPr="00026B68">
        <w:rPr>
          <w:rFonts w:ascii="Times New Roman" w:hAnsi="Times New Roman" w:cs="Times New Roman"/>
          <w:sz w:val="28"/>
          <w:szCs w:val="28"/>
        </w:rPr>
        <w:t>.</w:t>
      </w:r>
      <w:r w:rsidRPr="00026B68">
        <w:rPr>
          <w:rFonts w:ascii="Times New Roman" w:hAnsi="Times New Roman" w:cs="Times New Roman"/>
          <w:sz w:val="28"/>
          <w:szCs w:val="28"/>
        </w:rPr>
        <w:t>Р</w:t>
      </w:r>
      <w:r w:rsidR="006C5DB7" w:rsidRPr="00026B68">
        <w:rPr>
          <w:rFonts w:ascii="Times New Roman" w:hAnsi="Times New Roman" w:cs="Times New Roman"/>
          <w:sz w:val="28"/>
          <w:szCs w:val="28"/>
        </w:rPr>
        <w:t>.;</w:t>
      </w:r>
    </w:p>
    <w:p w14:paraId="4339B3E5" w14:textId="15751E84" w:rsidR="00640FCC"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члена Совета Союза юристов Республики Молдова</w:t>
      </w:r>
      <w:r w:rsidR="006C5DB7" w:rsidRPr="00026B68">
        <w:rPr>
          <w:rFonts w:ascii="Times New Roman" w:hAnsi="Times New Roman" w:cs="Times New Roman"/>
          <w:sz w:val="28"/>
          <w:szCs w:val="28"/>
        </w:rPr>
        <w:t xml:space="preserve"> </w:t>
      </w:r>
      <w:r w:rsidRPr="00026B68">
        <w:rPr>
          <w:rFonts w:ascii="Times New Roman" w:hAnsi="Times New Roman" w:cs="Times New Roman"/>
          <w:sz w:val="28"/>
          <w:szCs w:val="28"/>
        </w:rPr>
        <w:t>доктора юридических наук</w:t>
      </w:r>
      <w:r w:rsidR="006C5DB7" w:rsidRPr="00026B68">
        <w:rPr>
          <w:rFonts w:ascii="Times New Roman" w:hAnsi="Times New Roman" w:cs="Times New Roman"/>
          <w:sz w:val="28"/>
          <w:szCs w:val="28"/>
        </w:rPr>
        <w:t xml:space="preserve"> </w:t>
      </w:r>
      <w:r w:rsidRPr="00026B68">
        <w:rPr>
          <w:rFonts w:ascii="Times New Roman" w:hAnsi="Times New Roman" w:cs="Times New Roman"/>
          <w:sz w:val="28"/>
          <w:szCs w:val="28"/>
        </w:rPr>
        <w:t>Г</w:t>
      </w:r>
      <w:r w:rsidR="006C5DB7" w:rsidRPr="00026B68">
        <w:rPr>
          <w:rFonts w:ascii="Times New Roman" w:hAnsi="Times New Roman" w:cs="Times New Roman"/>
          <w:sz w:val="28"/>
          <w:szCs w:val="28"/>
        </w:rPr>
        <w:t>реку</w:t>
      </w:r>
      <w:r w:rsidRPr="00026B68">
        <w:rPr>
          <w:rFonts w:ascii="Times New Roman" w:hAnsi="Times New Roman" w:cs="Times New Roman"/>
          <w:sz w:val="28"/>
          <w:szCs w:val="28"/>
        </w:rPr>
        <w:t xml:space="preserve"> Р</w:t>
      </w:r>
      <w:r w:rsidR="006C5DB7" w:rsidRPr="00026B68">
        <w:rPr>
          <w:rFonts w:ascii="Times New Roman" w:hAnsi="Times New Roman" w:cs="Times New Roman"/>
          <w:sz w:val="28"/>
          <w:szCs w:val="28"/>
        </w:rPr>
        <w:t>.</w:t>
      </w:r>
      <w:r w:rsidRPr="00026B68">
        <w:rPr>
          <w:rFonts w:ascii="Times New Roman" w:hAnsi="Times New Roman" w:cs="Times New Roman"/>
          <w:sz w:val="28"/>
          <w:szCs w:val="28"/>
        </w:rPr>
        <w:t>А</w:t>
      </w:r>
      <w:r w:rsidR="006C5DB7" w:rsidRPr="00026B68">
        <w:rPr>
          <w:rFonts w:ascii="Times New Roman" w:hAnsi="Times New Roman" w:cs="Times New Roman"/>
          <w:sz w:val="28"/>
          <w:szCs w:val="28"/>
        </w:rPr>
        <w:t>.;</w:t>
      </w:r>
    </w:p>
    <w:p w14:paraId="76FA0D77" w14:textId="15913267" w:rsidR="00AF69B4" w:rsidRPr="00026B68" w:rsidRDefault="00640FCC" w:rsidP="00640FC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судьи Владимирского областного суда</w:t>
      </w:r>
      <w:r w:rsidR="006C5DB7" w:rsidRPr="00026B68">
        <w:rPr>
          <w:rFonts w:ascii="Times New Roman" w:hAnsi="Times New Roman" w:cs="Times New Roman"/>
          <w:sz w:val="28"/>
          <w:szCs w:val="28"/>
        </w:rPr>
        <w:t xml:space="preserve"> </w:t>
      </w:r>
      <w:proofErr w:type="spellStart"/>
      <w:r w:rsidRPr="00026B68">
        <w:rPr>
          <w:rFonts w:ascii="Times New Roman" w:hAnsi="Times New Roman" w:cs="Times New Roman"/>
          <w:sz w:val="28"/>
          <w:szCs w:val="28"/>
        </w:rPr>
        <w:t>В</w:t>
      </w:r>
      <w:r w:rsidR="006C5DB7" w:rsidRPr="00026B68">
        <w:rPr>
          <w:rFonts w:ascii="Times New Roman" w:hAnsi="Times New Roman" w:cs="Times New Roman"/>
          <w:sz w:val="28"/>
          <w:szCs w:val="28"/>
        </w:rPr>
        <w:t>ершининой</w:t>
      </w:r>
      <w:proofErr w:type="spellEnd"/>
      <w:r w:rsidR="006C5DB7" w:rsidRPr="00026B68">
        <w:rPr>
          <w:rFonts w:ascii="Times New Roman" w:hAnsi="Times New Roman" w:cs="Times New Roman"/>
          <w:sz w:val="28"/>
          <w:szCs w:val="28"/>
        </w:rPr>
        <w:t xml:space="preserve"> </w:t>
      </w:r>
      <w:r w:rsidRPr="00026B68">
        <w:rPr>
          <w:rFonts w:ascii="Times New Roman" w:hAnsi="Times New Roman" w:cs="Times New Roman"/>
          <w:sz w:val="28"/>
          <w:szCs w:val="28"/>
        </w:rPr>
        <w:t>Т</w:t>
      </w:r>
      <w:r w:rsidR="006C5DB7" w:rsidRPr="00026B68">
        <w:rPr>
          <w:rFonts w:ascii="Times New Roman" w:hAnsi="Times New Roman" w:cs="Times New Roman"/>
          <w:sz w:val="28"/>
          <w:szCs w:val="28"/>
        </w:rPr>
        <w:t>.</w:t>
      </w:r>
      <w:r w:rsidRPr="00026B68">
        <w:rPr>
          <w:rFonts w:ascii="Times New Roman" w:hAnsi="Times New Roman" w:cs="Times New Roman"/>
          <w:sz w:val="28"/>
          <w:szCs w:val="28"/>
        </w:rPr>
        <w:t>В</w:t>
      </w:r>
      <w:r w:rsidR="006C5DB7" w:rsidRPr="00026B68">
        <w:rPr>
          <w:rFonts w:ascii="Times New Roman" w:hAnsi="Times New Roman" w:cs="Times New Roman"/>
          <w:sz w:val="28"/>
          <w:szCs w:val="28"/>
        </w:rPr>
        <w:t>.</w:t>
      </w:r>
    </w:p>
    <w:p w14:paraId="40499C2D" w14:textId="77777777" w:rsidR="00AF69B4" w:rsidRPr="00026B68" w:rsidRDefault="00AF69B4" w:rsidP="00AF69B4">
      <w:pPr>
        <w:pStyle w:val="a3"/>
        <w:spacing w:line="276" w:lineRule="auto"/>
        <w:jc w:val="both"/>
        <w:rPr>
          <w:rFonts w:ascii="Times New Roman" w:hAnsi="Times New Roman" w:cs="Times New Roman"/>
          <w:sz w:val="28"/>
          <w:szCs w:val="28"/>
        </w:rPr>
      </w:pPr>
    </w:p>
    <w:p w14:paraId="17669E05" w14:textId="221F25BD" w:rsidR="009C6B86" w:rsidRPr="00026B68" w:rsidRDefault="009C6B86" w:rsidP="00AF69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По итогам конференции предлагается принять следующие решения:</w:t>
      </w:r>
    </w:p>
    <w:p w14:paraId="460BF215" w14:textId="77777777" w:rsidR="00684FED" w:rsidRPr="00026B68" w:rsidRDefault="00684FED" w:rsidP="003A5EE3">
      <w:pPr>
        <w:pStyle w:val="a3"/>
        <w:spacing w:line="276" w:lineRule="auto"/>
        <w:jc w:val="both"/>
        <w:rPr>
          <w:rFonts w:ascii="Times New Roman" w:hAnsi="Times New Roman" w:cs="Times New Roman"/>
          <w:sz w:val="28"/>
          <w:szCs w:val="28"/>
        </w:rPr>
      </w:pPr>
    </w:p>
    <w:p w14:paraId="56C8E308" w14:textId="1DD5FF41" w:rsidR="009C6B86" w:rsidRPr="00026B68" w:rsidRDefault="009C6B86"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1. Признать актуальность темы</w:t>
      </w:r>
      <w:r w:rsidR="00684FED" w:rsidRPr="00026B68">
        <w:rPr>
          <w:rFonts w:ascii="Times New Roman" w:hAnsi="Times New Roman" w:cs="Times New Roman"/>
          <w:sz w:val="28"/>
          <w:szCs w:val="28"/>
        </w:rPr>
        <w:t xml:space="preserve"> «Вектор развития криминологии в 21 веке»</w:t>
      </w:r>
      <w:r w:rsidRPr="00026B68">
        <w:rPr>
          <w:rFonts w:ascii="Times New Roman" w:hAnsi="Times New Roman" w:cs="Times New Roman"/>
          <w:sz w:val="28"/>
          <w:szCs w:val="28"/>
        </w:rPr>
        <w:t xml:space="preserve">, заявленной </w:t>
      </w:r>
      <w:r w:rsidR="00061630" w:rsidRPr="00026B68">
        <w:rPr>
          <w:rFonts w:ascii="Times New Roman" w:hAnsi="Times New Roman" w:cs="Times New Roman"/>
          <w:sz w:val="28"/>
          <w:szCs w:val="28"/>
        </w:rPr>
        <w:t>на</w:t>
      </w:r>
      <w:r w:rsidRPr="00026B68">
        <w:rPr>
          <w:rFonts w:ascii="Times New Roman" w:hAnsi="Times New Roman" w:cs="Times New Roman"/>
          <w:sz w:val="28"/>
          <w:szCs w:val="28"/>
        </w:rPr>
        <w:t xml:space="preserve"> конференции.</w:t>
      </w:r>
    </w:p>
    <w:p w14:paraId="73BA931A" w14:textId="77B6201E" w:rsidR="009C6B86" w:rsidRPr="00026B68" w:rsidRDefault="009C6B86"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2. Поддержать </w:t>
      </w:r>
      <w:r w:rsidR="00684FED" w:rsidRPr="00026B68">
        <w:rPr>
          <w:rFonts w:ascii="Times New Roman" w:hAnsi="Times New Roman" w:cs="Times New Roman"/>
          <w:sz w:val="28"/>
          <w:szCs w:val="28"/>
        </w:rPr>
        <w:t>целесообразность</w:t>
      </w:r>
      <w:r w:rsidRPr="00026B68">
        <w:rPr>
          <w:rFonts w:ascii="Times New Roman" w:hAnsi="Times New Roman" w:cs="Times New Roman"/>
          <w:sz w:val="28"/>
          <w:szCs w:val="28"/>
        </w:rPr>
        <w:t xml:space="preserve"> проведения регулярных конференций по </w:t>
      </w:r>
      <w:r w:rsidR="008D51D9" w:rsidRPr="00026B68">
        <w:rPr>
          <w:rFonts w:ascii="Times New Roman" w:hAnsi="Times New Roman" w:cs="Times New Roman"/>
          <w:sz w:val="28"/>
          <w:szCs w:val="28"/>
        </w:rPr>
        <w:t>данной тематике</w:t>
      </w:r>
      <w:r w:rsidRPr="00026B68">
        <w:rPr>
          <w:rFonts w:ascii="Times New Roman" w:hAnsi="Times New Roman" w:cs="Times New Roman"/>
          <w:sz w:val="28"/>
          <w:szCs w:val="28"/>
        </w:rPr>
        <w:t xml:space="preserve"> с периодичностью </w:t>
      </w:r>
      <w:r w:rsidR="00684FED" w:rsidRPr="00026B68">
        <w:rPr>
          <w:rFonts w:ascii="Times New Roman" w:hAnsi="Times New Roman" w:cs="Times New Roman"/>
          <w:sz w:val="28"/>
          <w:szCs w:val="28"/>
        </w:rPr>
        <w:t>-</w:t>
      </w:r>
      <w:r w:rsidRPr="00026B68">
        <w:rPr>
          <w:rFonts w:ascii="Times New Roman" w:hAnsi="Times New Roman" w:cs="Times New Roman"/>
          <w:sz w:val="28"/>
          <w:szCs w:val="28"/>
        </w:rPr>
        <w:t xml:space="preserve"> 1 раз в год.</w:t>
      </w:r>
    </w:p>
    <w:p w14:paraId="230E972B" w14:textId="378801B4" w:rsidR="009C6B86" w:rsidRPr="00026B68" w:rsidRDefault="00684FED" w:rsidP="003A5EE3">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3</w:t>
      </w:r>
      <w:r w:rsidR="009C6B86" w:rsidRPr="00026B68">
        <w:rPr>
          <w:rFonts w:ascii="Times New Roman" w:hAnsi="Times New Roman" w:cs="Times New Roman"/>
          <w:sz w:val="28"/>
          <w:szCs w:val="28"/>
        </w:rPr>
        <w:t xml:space="preserve">. </w:t>
      </w:r>
      <w:bookmarkStart w:id="0" w:name="_Hlk80296903"/>
      <w:r w:rsidR="009C6B86" w:rsidRPr="00026B68">
        <w:rPr>
          <w:rFonts w:ascii="Times New Roman" w:hAnsi="Times New Roman" w:cs="Times New Roman"/>
          <w:sz w:val="28"/>
          <w:szCs w:val="28"/>
        </w:rPr>
        <w:t xml:space="preserve">Считать необходимым продолжение </w:t>
      </w:r>
      <w:r w:rsidRPr="00026B68">
        <w:rPr>
          <w:rFonts w:ascii="Times New Roman" w:hAnsi="Times New Roman" w:cs="Times New Roman"/>
          <w:sz w:val="28"/>
          <w:szCs w:val="28"/>
        </w:rPr>
        <w:t xml:space="preserve">исследований, </w:t>
      </w:r>
      <w:r w:rsidR="001648A9" w:rsidRPr="00026B68">
        <w:rPr>
          <w:rFonts w:ascii="Times New Roman" w:hAnsi="Times New Roman" w:cs="Times New Roman"/>
          <w:sz w:val="28"/>
          <w:szCs w:val="28"/>
        </w:rPr>
        <w:t xml:space="preserve">в том числе в формате диссертаций, </w:t>
      </w:r>
      <w:r w:rsidRPr="00026B68">
        <w:rPr>
          <w:rFonts w:ascii="Times New Roman" w:hAnsi="Times New Roman" w:cs="Times New Roman"/>
          <w:sz w:val="28"/>
          <w:szCs w:val="28"/>
        </w:rPr>
        <w:t xml:space="preserve">направленных на создание сборника о </w:t>
      </w:r>
      <w:r w:rsidR="00061630" w:rsidRPr="00026B68">
        <w:rPr>
          <w:rFonts w:ascii="Times New Roman" w:hAnsi="Times New Roman" w:cs="Times New Roman"/>
          <w:sz w:val="28"/>
          <w:szCs w:val="28"/>
        </w:rPr>
        <w:t xml:space="preserve">биографии </w:t>
      </w:r>
      <w:r w:rsidRPr="00026B68">
        <w:rPr>
          <w:rFonts w:ascii="Times New Roman" w:hAnsi="Times New Roman" w:cs="Times New Roman"/>
          <w:sz w:val="28"/>
          <w:szCs w:val="28"/>
        </w:rPr>
        <w:t>выдающихся криминолог</w:t>
      </w:r>
      <w:r w:rsidR="00061630" w:rsidRPr="00026B68">
        <w:rPr>
          <w:rFonts w:ascii="Times New Roman" w:hAnsi="Times New Roman" w:cs="Times New Roman"/>
          <w:sz w:val="28"/>
          <w:szCs w:val="28"/>
        </w:rPr>
        <w:t>ов</w:t>
      </w:r>
      <w:r w:rsidRPr="00026B68">
        <w:rPr>
          <w:rFonts w:ascii="Times New Roman" w:hAnsi="Times New Roman" w:cs="Times New Roman"/>
          <w:sz w:val="28"/>
          <w:szCs w:val="28"/>
        </w:rPr>
        <w:t xml:space="preserve"> России с описанием в хронологическом порядке основных выдвинутых ими предложени</w:t>
      </w:r>
      <w:r w:rsidR="00061630" w:rsidRPr="00026B68">
        <w:rPr>
          <w:rFonts w:ascii="Times New Roman" w:hAnsi="Times New Roman" w:cs="Times New Roman"/>
          <w:sz w:val="28"/>
          <w:szCs w:val="28"/>
        </w:rPr>
        <w:t>й</w:t>
      </w:r>
      <w:r w:rsidRPr="00026B68">
        <w:rPr>
          <w:rFonts w:ascii="Times New Roman" w:hAnsi="Times New Roman" w:cs="Times New Roman"/>
          <w:sz w:val="28"/>
          <w:szCs w:val="28"/>
        </w:rPr>
        <w:t xml:space="preserve"> и разработанных методик изучения </w:t>
      </w:r>
      <w:r w:rsidR="00061630" w:rsidRPr="00026B68">
        <w:rPr>
          <w:rFonts w:ascii="Times New Roman" w:hAnsi="Times New Roman" w:cs="Times New Roman"/>
          <w:sz w:val="28"/>
          <w:szCs w:val="28"/>
        </w:rPr>
        <w:t xml:space="preserve">и обобщения </w:t>
      </w:r>
      <w:r w:rsidRPr="00026B68">
        <w:rPr>
          <w:rFonts w:ascii="Times New Roman" w:hAnsi="Times New Roman" w:cs="Times New Roman"/>
          <w:sz w:val="28"/>
          <w:szCs w:val="28"/>
        </w:rPr>
        <w:t>вопросов, касающихся криминологической тематики (в том числе и смежных направлений, которые могут быть использованы в криминолог</w:t>
      </w:r>
      <w:r w:rsidR="00061630" w:rsidRPr="00026B68">
        <w:rPr>
          <w:rFonts w:ascii="Times New Roman" w:hAnsi="Times New Roman" w:cs="Times New Roman"/>
          <w:sz w:val="28"/>
          <w:szCs w:val="28"/>
        </w:rPr>
        <w:t>ических исследованиях</w:t>
      </w:r>
      <w:r w:rsidRPr="00026B68">
        <w:rPr>
          <w:rFonts w:ascii="Times New Roman" w:hAnsi="Times New Roman" w:cs="Times New Roman"/>
          <w:sz w:val="28"/>
          <w:szCs w:val="28"/>
        </w:rPr>
        <w:t>).</w:t>
      </w:r>
    </w:p>
    <w:bookmarkEnd w:id="0"/>
    <w:p w14:paraId="54FC7721" w14:textId="2B71E0A3" w:rsidR="00684FED" w:rsidRPr="00026B68" w:rsidRDefault="00684FED" w:rsidP="00684FED">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4</w:t>
      </w:r>
      <w:r w:rsidR="009C6B86" w:rsidRPr="00026B68">
        <w:rPr>
          <w:rFonts w:ascii="Times New Roman" w:hAnsi="Times New Roman" w:cs="Times New Roman"/>
          <w:sz w:val="28"/>
          <w:szCs w:val="28"/>
        </w:rPr>
        <w:t xml:space="preserve">. </w:t>
      </w:r>
      <w:r w:rsidRPr="00026B68">
        <w:rPr>
          <w:rFonts w:ascii="Times New Roman" w:hAnsi="Times New Roman" w:cs="Times New Roman"/>
          <w:sz w:val="28"/>
          <w:szCs w:val="28"/>
        </w:rPr>
        <w:t xml:space="preserve">Считать необходимым продолжение исследований, направленных на </w:t>
      </w:r>
      <w:r w:rsidR="00AD1F9C" w:rsidRPr="00026B68">
        <w:rPr>
          <w:rFonts w:ascii="Times New Roman" w:hAnsi="Times New Roman" w:cs="Times New Roman"/>
          <w:sz w:val="28"/>
          <w:szCs w:val="28"/>
        </w:rPr>
        <w:t>разработк</w:t>
      </w:r>
      <w:r w:rsidR="00061630" w:rsidRPr="00026B68">
        <w:rPr>
          <w:rFonts w:ascii="Times New Roman" w:hAnsi="Times New Roman" w:cs="Times New Roman"/>
          <w:sz w:val="28"/>
          <w:szCs w:val="28"/>
        </w:rPr>
        <w:t>у</w:t>
      </w:r>
      <w:r w:rsidRPr="00026B68">
        <w:rPr>
          <w:rFonts w:ascii="Times New Roman" w:hAnsi="Times New Roman" w:cs="Times New Roman"/>
          <w:sz w:val="28"/>
          <w:szCs w:val="28"/>
        </w:rPr>
        <w:t xml:space="preserve"> </w:t>
      </w:r>
      <w:r w:rsidR="00134937" w:rsidRPr="00026B68">
        <w:rPr>
          <w:rFonts w:ascii="Times New Roman" w:hAnsi="Times New Roman" w:cs="Times New Roman"/>
          <w:sz w:val="28"/>
          <w:szCs w:val="28"/>
        </w:rPr>
        <w:t xml:space="preserve">концепции </w:t>
      </w:r>
      <w:r w:rsidR="00061630" w:rsidRPr="00026B68">
        <w:rPr>
          <w:rFonts w:ascii="Times New Roman" w:hAnsi="Times New Roman" w:cs="Times New Roman"/>
          <w:sz w:val="28"/>
          <w:szCs w:val="28"/>
        </w:rPr>
        <w:t>П</w:t>
      </w:r>
      <w:r w:rsidR="008D51D9" w:rsidRPr="00026B68">
        <w:rPr>
          <w:rFonts w:ascii="Times New Roman" w:hAnsi="Times New Roman" w:cs="Times New Roman"/>
          <w:sz w:val="28"/>
          <w:szCs w:val="28"/>
        </w:rPr>
        <w:t xml:space="preserve">озитивной </w:t>
      </w:r>
      <w:r w:rsidR="00061630" w:rsidRPr="00026B68">
        <w:rPr>
          <w:rFonts w:ascii="Times New Roman" w:hAnsi="Times New Roman" w:cs="Times New Roman"/>
          <w:sz w:val="28"/>
          <w:szCs w:val="28"/>
        </w:rPr>
        <w:t>К</w:t>
      </w:r>
      <w:r w:rsidR="008D51D9" w:rsidRPr="00026B68">
        <w:rPr>
          <w:rFonts w:ascii="Times New Roman" w:hAnsi="Times New Roman" w:cs="Times New Roman"/>
          <w:sz w:val="28"/>
          <w:szCs w:val="28"/>
        </w:rPr>
        <w:t>риминологии (криминологии право</w:t>
      </w:r>
      <w:r w:rsidR="00061630" w:rsidRPr="00026B68">
        <w:rPr>
          <w:rFonts w:ascii="Times New Roman" w:hAnsi="Times New Roman" w:cs="Times New Roman"/>
          <w:sz w:val="28"/>
          <w:szCs w:val="28"/>
        </w:rPr>
        <w:t>-</w:t>
      </w:r>
      <w:r w:rsidR="008D51D9" w:rsidRPr="00026B68">
        <w:rPr>
          <w:rFonts w:ascii="Times New Roman" w:hAnsi="Times New Roman" w:cs="Times New Roman"/>
          <w:sz w:val="28"/>
          <w:szCs w:val="28"/>
        </w:rPr>
        <w:t>послушного человека)</w:t>
      </w:r>
      <w:r w:rsidR="00AD1F9C" w:rsidRPr="00026B68">
        <w:rPr>
          <w:rFonts w:ascii="Times New Roman" w:hAnsi="Times New Roman" w:cs="Times New Roman"/>
          <w:sz w:val="28"/>
          <w:szCs w:val="28"/>
        </w:rPr>
        <w:t xml:space="preserve"> с определением ее места в общей структуре криминологии</w:t>
      </w:r>
      <w:r w:rsidRPr="00026B68">
        <w:rPr>
          <w:rFonts w:ascii="Times New Roman" w:hAnsi="Times New Roman" w:cs="Times New Roman"/>
          <w:sz w:val="28"/>
          <w:szCs w:val="28"/>
        </w:rPr>
        <w:t>.</w:t>
      </w:r>
    </w:p>
    <w:p w14:paraId="72D37A3E" w14:textId="214C91C5" w:rsidR="00134937" w:rsidRPr="00026B68" w:rsidRDefault="00134937" w:rsidP="00134937">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5. Считать необходимым продолжение исследований, направленных на рассмотрение вопросов, касающихся изменения конституционных основ</w:t>
      </w:r>
      <w:r w:rsidR="00AD1F9C" w:rsidRPr="00026B68">
        <w:rPr>
          <w:rFonts w:ascii="Times New Roman" w:hAnsi="Times New Roman" w:cs="Times New Roman"/>
          <w:sz w:val="28"/>
          <w:szCs w:val="28"/>
        </w:rPr>
        <w:t xml:space="preserve">, </w:t>
      </w:r>
      <w:r w:rsidR="00AD1F9C" w:rsidRPr="00026B68">
        <w:rPr>
          <w:rFonts w:ascii="Times New Roman" w:hAnsi="Times New Roman" w:cs="Times New Roman"/>
          <w:sz w:val="28"/>
          <w:szCs w:val="28"/>
        </w:rPr>
        <w:lastRenderedPageBreak/>
        <w:t xml:space="preserve">связанных с </w:t>
      </w:r>
      <w:r w:rsidRPr="00026B68">
        <w:rPr>
          <w:rFonts w:ascii="Times New Roman" w:hAnsi="Times New Roman" w:cs="Times New Roman"/>
          <w:sz w:val="28"/>
          <w:szCs w:val="28"/>
        </w:rPr>
        <w:t>порядк</w:t>
      </w:r>
      <w:r w:rsidR="00AD1F9C" w:rsidRPr="00026B68">
        <w:rPr>
          <w:rFonts w:ascii="Times New Roman" w:hAnsi="Times New Roman" w:cs="Times New Roman"/>
          <w:sz w:val="28"/>
          <w:szCs w:val="28"/>
        </w:rPr>
        <w:t>ом</w:t>
      </w:r>
      <w:r w:rsidRPr="00026B68">
        <w:rPr>
          <w:rFonts w:ascii="Times New Roman" w:hAnsi="Times New Roman" w:cs="Times New Roman"/>
          <w:sz w:val="28"/>
          <w:szCs w:val="28"/>
        </w:rPr>
        <w:t xml:space="preserve"> распределения доходов</w:t>
      </w:r>
      <w:r w:rsidR="00AD1F9C" w:rsidRPr="00026B68">
        <w:rPr>
          <w:rFonts w:ascii="Times New Roman" w:hAnsi="Times New Roman" w:cs="Times New Roman"/>
          <w:sz w:val="28"/>
          <w:szCs w:val="28"/>
        </w:rPr>
        <w:t xml:space="preserve">, получаемых </w:t>
      </w:r>
      <w:r w:rsidRPr="00026B68">
        <w:rPr>
          <w:rFonts w:ascii="Times New Roman" w:hAnsi="Times New Roman" w:cs="Times New Roman"/>
          <w:sz w:val="28"/>
          <w:szCs w:val="28"/>
        </w:rPr>
        <w:t xml:space="preserve">от использования природных ресурсов </w:t>
      </w:r>
      <w:r w:rsidR="00AD1F9C" w:rsidRPr="00026B68">
        <w:rPr>
          <w:rFonts w:ascii="Times New Roman" w:hAnsi="Times New Roman" w:cs="Times New Roman"/>
          <w:sz w:val="28"/>
          <w:szCs w:val="28"/>
        </w:rPr>
        <w:t>(ст. 9, 36, 72 Конституции РФ)</w:t>
      </w:r>
      <w:r w:rsidRPr="00026B68">
        <w:rPr>
          <w:rFonts w:ascii="Times New Roman" w:hAnsi="Times New Roman" w:cs="Times New Roman"/>
          <w:sz w:val="28"/>
          <w:szCs w:val="28"/>
        </w:rPr>
        <w:t xml:space="preserve"> между гражданами России.</w:t>
      </w:r>
    </w:p>
    <w:p w14:paraId="34006555" w14:textId="667115A7" w:rsidR="00134937" w:rsidRPr="00026B68" w:rsidRDefault="00134937" w:rsidP="00134937">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6. Считать необходимым продолжение исследований, направленных на </w:t>
      </w:r>
      <w:r w:rsidR="00AD1F9C" w:rsidRPr="00026B68">
        <w:rPr>
          <w:rFonts w:ascii="Times New Roman" w:hAnsi="Times New Roman" w:cs="Times New Roman"/>
          <w:sz w:val="28"/>
          <w:szCs w:val="28"/>
        </w:rPr>
        <w:t xml:space="preserve">разработку и </w:t>
      </w:r>
      <w:r w:rsidRPr="00026B68">
        <w:rPr>
          <w:rFonts w:ascii="Times New Roman" w:hAnsi="Times New Roman" w:cs="Times New Roman"/>
          <w:sz w:val="28"/>
          <w:szCs w:val="28"/>
        </w:rPr>
        <w:t xml:space="preserve">внесение предложений судам РФ о нецелесообразности </w:t>
      </w:r>
      <w:r w:rsidR="00061630" w:rsidRPr="00026B68">
        <w:rPr>
          <w:rFonts w:ascii="Times New Roman" w:hAnsi="Times New Roman" w:cs="Times New Roman"/>
          <w:sz w:val="28"/>
          <w:szCs w:val="28"/>
        </w:rPr>
        <w:t xml:space="preserve">массового </w:t>
      </w:r>
      <w:r w:rsidRPr="00026B68">
        <w:rPr>
          <w:rFonts w:ascii="Times New Roman" w:hAnsi="Times New Roman" w:cs="Times New Roman"/>
          <w:sz w:val="28"/>
          <w:szCs w:val="28"/>
        </w:rPr>
        <w:t>применения ст. 73 УК РФ в отношении коррупционных преступлений и преступлений, связанных с хищением государственной собственности</w:t>
      </w:r>
      <w:r w:rsidR="00296648" w:rsidRPr="00026B68">
        <w:rPr>
          <w:rFonts w:ascii="Times New Roman" w:hAnsi="Times New Roman" w:cs="Times New Roman"/>
          <w:sz w:val="28"/>
          <w:szCs w:val="28"/>
        </w:rPr>
        <w:t>.</w:t>
      </w:r>
    </w:p>
    <w:p w14:paraId="5453D2F3" w14:textId="2F6CD2E1" w:rsidR="00134937" w:rsidRPr="00026B68" w:rsidRDefault="00134937" w:rsidP="00134937">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7. Считать необходимым продолжение исследований, направленных на </w:t>
      </w:r>
      <w:r w:rsidR="00AD1F9C" w:rsidRPr="00026B68">
        <w:rPr>
          <w:rFonts w:ascii="Times New Roman" w:hAnsi="Times New Roman" w:cs="Times New Roman"/>
          <w:sz w:val="28"/>
          <w:szCs w:val="28"/>
        </w:rPr>
        <w:t xml:space="preserve">подготовку предложений о </w:t>
      </w:r>
      <w:r w:rsidR="00296648" w:rsidRPr="00026B68">
        <w:rPr>
          <w:rFonts w:ascii="Times New Roman" w:hAnsi="Times New Roman" w:cs="Times New Roman"/>
          <w:sz w:val="28"/>
          <w:szCs w:val="28"/>
        </w:rPr>
        <w:t>внесени</w:t>
      </w:r>
      <w:r w:rsidR="00061630" w:rsidRPr="00026B68">
        <w:rPr>
          <w:rFonts w:ascii="Times New Roman" w:hAnsi="Times New Roman" w:cs="Times New Roman"/>
          <w:sz w:val="28"/>
          <w:szCs w:val="28"/>
        </w:rPr>
        <w:t>и</w:t>
      </w:r>
      <w:r w:rsidR="00296648" w:rsidRPr="00026B68">
        <w:rPr>
          <w:rFonts w:ascii="Times New Roman" w:hAnsi="Times New Roman" w:cs="Times New Roman"/>
          <w:sz w:val="28"/>
          <w:szCs w:val="28"/>
        </w:rPr>
        <w:t xml:space="preserve"> изменений в санкции статей Особенной части УК РФ, предусматривающие «широкие» вариации видов и размеров </w:t>
      </w:r>
      <w:r w:rsidR="00AD1F9C" w:rsidRPr="00026B68">
        <w:rPr>
          <w:rFonts w:ascii="Times New Roman" w:hAnsi="Times New Roman" w:cs="Times New Roman"/>
          <w:sz w:val="28"/>
          <w:szCs w:val="28"/>
        </w:rPr>
        <w:t xml:space="preserve">уголовных </w:t>
      </w:r>
      <w:r w:rsidR="00296648" w:rsidRPr="00026B68">
        <w:rPr>
          <w:rFonts w:ascii="Times New Roman" w:hAnsi="Times New Roman" w:cs="Times New Roman"/>
          <w:sz w:val="28"/>
          <w:szCs w:val="28"/>
        </w:rPr>
        <w:t xml:space="preserve">наказаний с целью приведения данных санкций в соответствие с заложенными в УК РФ принципами </w:t>
      </w:r>
      <w:r w:rsidR="00AD1F9C" w:rsidRPr="00026B68">
        <w:rPr>
          <w:rFonts w:ascii="Times New Roman" w:hAnsi="Times New Roman" w:cs="Times New Roman"/>
          <w:sz w:val="28"/>
          <w:szCs w:val="28"/>
        </w:rPr>
        <w:t xml:space="preserve">применения и назначения </w:t>
      </w:r>
      <w:r w:rsidR="00296648" w:rsidRPr="00026B68">
        <w:rPr>
          <w:rFonts w:ascii="Times New Roman" w:hAnsi="Times New Roman" w:cs="Times New Roman"/>
          <w:sz w:val="28"/>
          <w:szCs w:val="28"/>
        </w:rPr>
        <w:t>уголовного наказания</w:t>
      </w:r>
      <w:r w:rsidRPr="00026B68">
        <w:rPr>
          <w:rFonts w:ascii="Times New Roman" w:hAnsi="Times New Roman" w:cs="Times New Roman"/>
          <w:sz w:val="28"/>
          <w:szCs w:val="28"/>
        </w:rPr>
        <w:t>.</w:t>
      </w:r>
    </w:p>
    <w:p w14:paraId="734C1282" w14:textId="0AE952FC" w:rsidR="00296648" w:rsidRPr="00026B68" w:rsidRDefault="00296648" w:rsidP="00296648">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8. Считать необходимым продолжение исследований, направленных на обоснование необходимости создания Криминологического кодекса РФ, в том числе, связанные с проработкой концепции его </w:t>
      </w:r>
      <w:r w:rsidR="00AD1F9C" w:rsidRPr="00026B68">
        <w:rPr>
          <w:rFonts w:ascii="Times New Roman" w:hAnsi="Times New Roman" w:cs="Times New Roman"/>
          <w:sz w:val="28"/>
          <w:szCs w:val="28"/>
        </w:rPr>
        <w:t xml:space="preserve">возможной </w:t>
      </w:r>
      <w:r w:rsidRPr="00026B68">
        <w:rPr>
          <w:rFonts w:ascii="Times New Roman" w:hAnsi="Times New Roman" w:cs="Times New Roman"/>
          <w:sz w:val="28"/>
          <w:szCs w:val="28"/>
        </w:rPr>
        <w:t>Общей части.</w:t>
      </w:r>
    </w:p>
    <w:p w14:paraId="11376A8A" w14:textId="456C84F6" w:rsidR="00296648" w:rsidRPr="00026B68" w:rsidRDefault="00296648" w:rsidP="00296648">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9. Считать необходимым выделение в самостоятельное направление криминологических исследований тематики, касающейся «Криминологических проблем судопроизводства». Запланировать на одной из конференций Ассоциации секцию </w:t>
      </w:r>
      <w:r w:rsidR="00AD1F9C" w:rsidRPr="00026B68">
        <w:rPr>
          <w:rFonts w:ascii="Times New Roman" w:hAnsi="Times New Roman" w:cs="Times New Roman"/>
          <w:sz w:val="28"/>
          <w:szCs w:val="28"/>
        </w:rPr>
        <w:t>по</w:t>
      </w:r>
      <w:r w:rsidRPr="00026B68">
        <w:rPr>
          <w:rFonts w:ascii="Times New Roman" w:hAnsi="Times New Roman" w:cs="Times New Roman"/>
          <w:sz w:val="28"/>
          <w:szCs w:val="28"/>
        </w:rPr>
        <w:t xml:space="preserve"> данной тематик</w:t>
      </w:r>
      <w:r w:rsidR="00AD1F9C" w:rsidRPr="00026B68">
        <w:rPr>
          <w:rFonts w:ascii="Times New Roman" w:hAnsi="Times New Roman" w:cs="Times New Roman"/>
          <w:sz w:val="28"/>
          <w:szCs w:val="28"/>
        </w:rPr>
        <w:t>е</w:t>
      </w:r>
      <w:r w:rsidRPr="00026B68">
        <w:rPr>
          <w:rFonts w:ascii="Times New Roman" w:hAnsi="Times New Roman" w:cs="Times New Roman"/>
          <w:sz w:val="28"/>
          <w:szCs w:val="28"/>
        </w:rPr>
        <w:t>.</w:t>
      </w:r>
    </w:p>
    <w:p w14:paraId="2C3BD81B" w14:textId="327B93D3" w:rsidR="00296648" w:rsidRPr="00026B68" w:rsidRDefault="00296648" w:rsidP="00296648">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10. Считать необходимым возобновление криминологических исследований, направленных на создание среднесрочных и долгосрочных криминологических прогнозов</w:t>
      </w:r>
      <w:r w:rsidR="00AD1F9C" w:rsidRPr="00026B68">
        <w:rPr>
          <w:rFonts w:ascii="Times New Roman" w:hAnsi="Times New Roman" w:cs="Times New Roman"/>
          <w:sz w:val="28"/>
          <w:szCs w:val="28"/>
        </w:rPr>
        <w:t xml:space="preserve"> по различным </w:t>
      </w:r>
      <w:r w:rsidR="0060135C" w:rsidRPr="00026B68">
        <w:rPr>
          <w:rFonts w:ascii="Times New Roman" w:hAnsi="Times New Roman" w:cs="Times New Roman"/>
          <w:sz w:val="28"/>
          <w:szCs w:val="28"/>
        </w:rPr>
        <w:t>видам преступности</w:t>
      </w:r>
      <w:r w:rsidR="00AD1F9C" w:rsidRPr="00026B68">
        <w:rPr>
          <w:rFonts w:ascii="Times New Roman" w:hAnsi="Times New Roman" w:cs="Times New Roman"/>
          <w:sz w:val="28"/>
          <w:szCs w:val="28"/>
        </w:rPr>
        <w:t xml:space="preserve"> и криминологической ситуации в стране </w:t>
      </w:r>
      <w:r w:rsidR="00B5095E" w:rsidRPr="00026B68">
        <w:rPr>
          <w:rFonts w:ascii="Times New Roman" w:hAnsi="Times New Roman" w:cs="Times New Roman"/>
          <w:sz w:val="28"/>
          <w:szCs w:val="28"/>
        </w:rPr>
        <w:t>в целом</w:t>
      </w:r>
      <w:r w:rsidR="00AD1F9C" w:rsidRPr="00026B68">
        <w:rPr>
          <w:rFonts w:ascii="Times New Roman" w:hAnsi="Times New Roman" w:cs="Times New Roman"/>
          <w:sz w:val="28"/>
          <w:szCs w:val="28"/>
        </w:rPr>
        <w:t>.</w:t>
      </w:r>
    </w:p>
    <w:p w14:paraId="582E0E1D" w14:textId="69736375" w:rsidR="00296648" w:rsidRPr="00026B68" w:rsidRDefault="00296648" w:rsidP="00296648">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11. </w:t>
      </w:r>
      <w:r w:rsidR="00EA283F" w:rsidRPr="00026B68">
        <w:rPr>
          <w:rFonts w:ascii="Times New Roman" w:hAnsi="Times New Roman" w:cs="Times New Roman"/>
          <w:sz w:val="28"/>
          <w:szCs w:val="28"/>
        </w:rPr>
        <w:t>Выйти с предложением о разработке нормативно-правового акта (Федерального Закона), регулирующего вопросы противодействия криминальным преступным группам.</w:t>
      </w:r>
    </w:p>
    <w:p w14:paraId="3D0931F5" w14:textId="6BCBB1F0" w:rsidR="00EA283F" w:rsidRPr="00026B68" w:rsidRDefault="00EA283F" w:rsidP="00EA283F">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12. Выйти с предложением о разработке нормативно-правового акта, (Федерального Закона), регулирующего вопросы</w:t>
      </w:r>
      <w:r w:rsidR="00B5095E" w:rsidRPr="00026B68">
        <w:rPr>
          <w:rFonts w:ascii="Times New Roman" w:hAnsi="Times New Roman" w:cs="Times New Roman"/>
          <w:sz w:val="28"/>
          <w:szCs w:val="28"/>
        </w:rPr>
        <w:t xml:space="preserve"> и определяющего направления обязательного проведения </w:t>
      </w:r>
      <w:r w:rsidRPr="00026B68">
        <w:rPr>
          <w:rFonts w:ascii="Times New Roman" w:hAnsi="Times New Roman" w:cs="Times New Roman"/>
          <w:sz w:val="28"/>
          <w:szCs w:val="28"/>
        </w:rPr>
        <w:t>в РФ Криминологической экспертизы</w:t>
      </w:r>
      <w:r w:rsidR="00B5095E" w:rsidRPr="00026B68">
        <w:rPr>
          <w:rFonts w:ascii="Times New Roman" w:hAnsi="Times New Roman" w:cs="Times New Roman"/>
          <w:sz w:val="28"/>
          <w:szCs w:val="28"/>
        </w:rPr>
        <w:t xml:space="preserve"> законопроектов и действующих нормативно-правовых актов</w:t>
      </w:r>
      <w:r w:rsidRPr="00026B68">
        <w:rPr>
          <w:rFonts w:ascii="Times New Roman" w:hAnsi="Times New Roman" w:cs="Times New Roman"/>
          <w:sz w:val="28"/>
          <w:szCs w:val="28"/>
        </w:rPr>
        <w:t>.</w:t>
      </w:r>
    </w:p>
    <w:p w14:paraId="44EABF93" w14:textId="49E2C86A" w:rsidR="00EA283F" w:rsidRPr="00026B68" w:rsidRDefault="00EA283F" w:rsidP="00EA283F">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13. Выйти с предложением к НИУ ВШЭ о публикации </w:t>
      </w:r>
      <w:r w:rsidR="00061630" w:rsidRPr="00026B68">
        <w:rPr>
          <w:rFonts w:ascii="Times New Roman" w:hAnsi="Times New Roman" w:cs="Times New Roman"/>
          <w:sz w:val="28"/>
          <w:szCs w:val="28"/>
        </w:rPr>
        <w:t xml:space="preserve">экспертами </w:t>
      </w:r>
      <w:r w:rsidRPr="00026B68">
        <w:rPr>
          <w:rFonts w:ascii="Times New Roman" w:hAnsi="Times New Roman" w:cs="Times New Roman"/>
          <w:sz w:val="28"/>
          <w:szCs w:val="28"/>
        </w:rPr>
        <w:t>научно-обоснованных положений (доказательств), подтверждающих их заключение о том, что России суждено всегда быть «опаздывающим производителем» в сфере развития передовых технологий.</w:t>
      </w:r>
    </w:p>
    <w:p w14:paraId="1C2F5E48" w14:textId="400633AC" w:rsidR="0060135C" w:rsidRPr="00026B68" w:rsidRDefault="00D37C8C" w:rsidP="00EA283F">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14. Разработать тематику научных исследований междисциплинарного характера, в частности, с участием специалистов в области социологии, философии, психологии, медицины, цифровых технологий, нормотворчества, </w:t>
      </w:r>
      <w:proofErr w:type="spellStart"/>
      <w:r w:rsidRPr="00026B68">
        <w:rPr>
          <w:rFonts w:ascii="Times New Roman" w:hAnsi="Times New Roman" w:cs="Times New Roman"/>
          <w:sz w:val="28"/>
          <w:szCs w:val="28"/>
        </w:rPr>
        <w:t>рискологии</w:t>
      </w:r>
      <w:proofErr w:type="spellEnd"/>
      <w:r w:rsidRPr="00026B68">
        <w:rPr>
          <w:rFonts w:ascii="Times New Roman" w:hAnsi="Times New Roman" w:cs="Times New Roman"/>
          <w:sz w:val="28"/>
          <w:szCs w:val="28"/>
        </w:rPr>
        <w:t>.</w:t>
      </w:r>
    </w:p>
    <w:p w14:paraId="20F3BD5D" w14:textId="07A1ED17" w:rsidR="00D37C8C" w:rsidRPr="00026B68" w:rsidRDefault="00D37C8C" w:rsidP="00D37C8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15. Учредить криминологическую премию имени Долговой Азалии Ивановны за личный вклад в развитие криминологии и борьбу с организованной </w:t>
      </w:r>
      <w:r w:rsidRPr="00026B68">
        <w:rPr>
          <w:rFonts w:ascii="Times New Roman" w:hAnsi="Times New Roman" w:cs="Times New Roman"/>
          <w:sz w:val="28"/>
          <w:szCs w:val="28"/>
        </w:rPr>
        <w:lastRenderedPageBreak/>
        <w:t>преступностью в размере 10000 рублей и премию за личный вклад в развитие и популяризацию криминологии для молодых криминологов в размере 5000 рублей. Премии выплачивать за счет дополнительных взносов с профессоров.</w:t>
      </w:r>
    </w:p>
    <w:p w14:paraId="6A1133BD" w14:textId="79F8F54E" w:rsidR="00D37C8C" w:rsidRPr="00026B68" w:rsidRDefault="00D37C8C" w:rsidP="00D37C8C">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16. Сформировать перечень научных школ региональных отделений РКА и присвоить данным школам имена разработчиков и </w:t>
      </w:r>
      <w:r w:rsidR="009137DF" w:rsidRPr="00026B68">
        <w:rPr>
          <w:rFonts w:ascii="Times New Roman" w:hAnsi="Times New Roman" w:cs="Times New Roman"/>
          <w:sz w:val="28"/>
          <w:szCs w:val="28"/>
        </w:rPr>
        <w:t>ведущих</w:t>
      </w:r>
      <w:r w:rsidRPr="00026B68">
        <w:rPr>
          <w:rFonts w:ascii="Times New Roman" w:hAnsi="Times New Roman" w:cs="Times New Roman"/>
          <w:sz w:val="28"/>
          <w:szCs w:val="28"/>
        </w:rPr>
        <w:t xml:space="preserve"> криминологов региональных отделений.</w:t>
      </w:r>
    </w:p>
    <w:p w14:paraId="28CA0D65" w14:textId="12CC1947" w:rsidR="00D37C8C" w:rsidRPr="00026B68" w:rsidRDefault="00D37C8C" w:rsidP="009137DF">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17. Подготовить предложения о внесении изменений в </w:t>
      </w:r>
      <w:r w:rsidR="009137DF" w:rsidRPr="00026B68">
        <w:rPr>
          <w:rFonts w:ascii="Times New Roman" w:hAnsi="Times New Roman" w:cs="Times New Roman"/>
          <w:sz w:val="28"/>
          <w:szCs w:val="28"/>
        </w:rPr>
        <w:t xml:space="preserve">статьи </w:t>
      </w:r>
      <w:r w:rsidRPr="00026B68">
        <w:rPr>
          <w:rFonts w:ascii="Times New Roman" w:hAnsi="Times New Roman" w:cs="Times New Roman"/>
          <w:sz w:val="28"/>
          <w:szCs w:val="28"/>
        </w:rPr>
        <w:t xml:space="preserve">УК РФ, касающиеся </w:t>
      </w:r>
      <w:r w:rsidR="009137DF" w:rsidRPr="00026B68">
        <w:rPr>
          <w:rFonts w:ascii="Times New Roman" w:hAnsi="Times New Roman" w:cs="Times New Roman"/>
          <w:sz w:val="28"/>
          <w:szCs w:val="28"/>
        </w:rPr>
        <w:t>вопроса полной конфискации имущества лиц, совершивших коррупционные преступления (согласно перечню № 23 совместного указания Генеральной прокуратуры РФ и МВД РФ «О введении в действие перечней статей УК РФ, используемых при формировании статистической отчетности</w:t>
      </w:r>
      <w:proofErr w:type="gramStart"/>
      <w:r w:rsidR="009137DF" w:rsidRPr="00026B68">
        <w:rPr>
          <w:rFonts w:ascii="Times New Roman" w:hAnsi="Times New Roman" w:cs="Times New Roman"/>
          <w:sz w:val="28"/>
          <w:szCs w:val="28"/>
        </w:rPr>
        <w:t>»</w:t>
      </w:r>
      <w:proofErr w:type="gramEnd"/>
      <w:r w:rsidR="009137DF" w:rsidRPr="00026B68">
        <w:rPr>
          <w:rFonts w:ascii="Times New Roman" w:hAnsi="Times New Roman" w:cs="Times New Roman"/>
          <w:sz w:val="28"/>
          <w:szCs w:val="28"/>
        </w:rPr>
        <w:t>) и преступлений, направленных на хищение Государственной собственности.</w:t>
      </w:r>
    </w:p>
    <w:p w14:paraId="7CD240A9" w14:textId="45EC6AC8" w:rsidR="009D3174" w:rsidRPr="00026B68" w:rsidRDefault="009137DF"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18. Подготовить предложения в Министерство науки и высшего образования РФ </w:t>
      </w:r>
      <w:r w:rsidR="009D3174" w:rsidRPr="00026B68">
        <w:rPr>
          <w:rFonts w:ascii="Times New Roman" w:hAnsi="Times New Roman" w:cs="Times New Roman"/>
          <w:sz w:val="28"/>
          <w:szCs w:val="28"/>
        </w:rPr>
        <w:t>об увеличении количества учебных единиц по дисциплине «Криминология» в вузах, готовящих специалистов юридического профиля.</w:t>
      </w:r>
    </w:p>
    <w:p w14:paraId="19C95DDD" w14:textId="00E5FBE6" w:rsidR="009D3174" w:rsidRPr="00026B68" w:rsidRDefault="009D3174"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 xml:space="preserve">19. Создать рабочую группу из представителей РКА по </w:t>
      </w:r>
      <w:r w:rsidR="000C4703" w:rsidRPr="00026B68">
        <w:rPr>
          <w:rFonts w:ascii="Times New Roman" w:hAnsi="Times New Roman" w:cs="Times New Roman"/>
          <w:sz w:val="28"/>
          <w:szCs w:val="28"/>
        </w:rPr>
        <w:t xml:space="preserve">разработке концепции и написанию </w:t>
      </w:r>
      <w:r w:rsidRPr="00026B68">
        <w:rPr>
          <w:rFonts w:ascii="Times New Roman" w:hAnsi="Times New Roman" w:cs="Times New Roman"/>
          <w:sz w:val="28"/>
          <w:szCs w:val="28"/>
        </w:rPr>
        <w:t xml:space="preserve">до </w:t>
      </w:r>
      <w:r w:rsidR="000C4703" w:rsidRPr="00026B68">
        <w:rPr>
          <w:rFonts w:ascii="Times New Roman" w:hAnsi="Times New Roman" w:cs="Times New Roman"/>
          <w:sz w:val="28"/>
          <w:szCs w:val="28"/>
        </w:rPr>
        <w:t xml:space="preserve">конца </w:t>
      </w:r>
      <w:r w:rsidRPr="00026B68">
        <w:rPr>
          <w:rFonts w:ascii="Times New Roman" w:hAnsi="Times New Roman" w:cs="Times New Roman"/>
          <w:sz w:val="28"/>
          <w:szCs w:val="28"/>
        </w:rPr>
        <w:t xml:space="preserve">2023 года </w:t>
      </w:r>
      <w:r w:rsidR="000C4703" w:rsidRPr="00026B68">
        <w:rPr>
          <w:rFonts w:ascii="Times New Roman" w:hAnsi="Times New Roman" w:cs="Times New Roman"/>
          <w:sz w:val="28"/>
          <w:szCs w:val="28"/>
        </w:rPr>
        <w:t xml:space="preserve">3 </w:t>
      </w:r>
      <w:r w:rsidRPr="00026B68">
        <w:rPr>
          <w:rFonts w:ascii="Times New Roman" w:hAnsi="Times New Roman" w:cs="Times New Roman"/>
          <w:sz w:val="28"/>
          <w:szCs w:val="28"/>
        </w:rPr>
        <w:t>учебник</w:t>
      </w:r>
      <w:r w:rsidR="000C4703" w:rsidRPr="00026B68">
        <w:rPr>
          <w:rFonts w:ascii="Times New Roman" w:hAnsi="Times New Roman" w:cs="Times New Roman"/>
          <w:sz w:val="28"/>
          <w:szCs w:val="28"/>
        </w:rPr>
        <w:t xml:space="preserve">ов </w:t>
      </w:r>
      <w:r w:rsidRPr="00026B68">
        <w:rPr>
          <w:rFonts w:ascii="Times New Roman" w:hAnsi="Times New Roman" w:cs="Times New Roman"/>
          <w:sz w:val="28"/>
          <w:szCs w:val="28"/>
        </w:rPr>
        <w:t>для вузов по дисциплине «Криминология»</w:t>
      </w:r>
      <w:r w:rsidR="000C4703" w:rsidRPr="00026B68">
        <w:rPr>
          <w:rFonts w:ascii="Times New Roman" w:hAnsi="Times New Roman" w:cs="Times New Roman"/>
          <w:sz w:val="28"/>
          <w:szCs w:val="28"/>
        </w:rPr>
        <w:t xml:space="preserve"> (для бакалавриата, для специалитета, для магистратуры)</w:t>
      </w:r>
      <w:r w:rsidRPr="00026B68">
        <w:rPr>
          <w:rFonts w:ascii="Times New Roman" w:hAnsi="Times New Roman" w:cs="Times New Roman"/>
          <w:sz w:val="28"/>
          <w:szCs w:val="28"/>
        </w:rPr>
        <w:t xml:space="preserve">, посвятив </w:t>
      </w:r>
      <w:r w:rsidR="000C4703" w:rsidRPr="00026B68">
        <w:rPr>
          <w:rFonts w:ascii="Times New Roman" w:hAnsi="Times New Roman" w:cs="Times New Roman"/>
          <w:sz w:val="28"/>
          <w:szCs w:val="28"/>
        </w:rPr>
        <w:t xml:space="preserve">данный комплект учебников </w:t>
      </w:r>
      <w:r w:rsidRPr="00026B68">
        <w:rPr>
          <w:rFonts w:ascii="Times New Roman" w:hAnsi="Times New Roman" w:cs="Times New Roman"/>
          <w:sz w:val="28"/>
          <w:szCs w:val="28"/>
        </w:rPr>
        <w:t>памяти Долговой Азалии Ивановны.</w:t>
      </w:r>
    </w:p>
    <w:p w14:paraId="43F34ECA" w14:textId="4CC1FAD8" w:rsidR="000C4703" w:rsidRPr="00026B68" w:rsidRDefault="00636DB4"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20</w:t>
      </w:r>
      <w:r w:rsidR="000C4703" w:rsidRPr="00026B68">
        <w:rPr>
          <w:rFonts w:ascii="Times New Roman" w:hAnsi="Times New Roman" w:cs="Times New Roman"/>
          <w:sz w:val="28"/>
          <w:szCs w:val="28"/>
        </w:rPr>
        <w:t>. Предусмотреть в 2021</w:t>
      </w:r>
      <w:r w:rsidR="00026B68">
        <w:rPr>
          <w:rFonts w:ascii="Times New Roman" w:hAnsi="Times New Roman" w:cs="Times New Roman"/>
          <w:sz w:val="28"/>
          <w:szCs w:val="28"/>
        </w:rPr>
        <w:t>–</w:t>
      </w:r>
      <w:bookmarkStart w:id="1" w:name="_GoBack"/>
      <w:bookmarkEnd w:id="1"/>
      <w:r w:rsidR="000C4703" w:rsidRPr="00026B68">
        <w:rPr>
          <w:rFonts w:ascii="Times New Roman" w:hAnsi="Times New Roman" w:cs="Times New Roman"/>
          <w:sz w:val="28"/>
          <w:szCs w:val="28"/>
        </w:rPr>
        <w:t>2022 годах научно-практические конференции по следующим вопросам:</w:t>
      </w:r>
    </w:p>
    <w:p w14:paraId="0ED90CAB" w14:textId="4C97E606" w:rsidR="000C4703" w:rsidRPr="00026B68" w:rsidRDefault="000C4703"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современное состояние экономической преступности в регионах   России и прогноз ее изменения на 5 лет:</w:t>
      </w:r>
    </w:p>
    <w:p w14:paraId="0A721C27" w14:textId="7A6054E9" w:rsidR="000C4703" w:rsidRPr="00026B68" w:rsidRDefault="000C4703"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влияние реформы контрольно-надзорной деятельности правоохранительных органов на преступность в России, связанную с нарушением правил безопасности;</w:t>
      </w:r>
    </w:p>
    <w:p w14:paraId="2D919B96" w14:textId="5CA67298" w:rsidR="000C4703" w:rsidRPr="00026B68" w:rsidRDefault="000C4703"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криминологическая характеристика оборота контрафактной и фальсифицированной продукции в РФ;</w:t>
      </w:r>
    </w:p>
    <w:p w14:paraId="4222F85C" w14:textId="7887061C" w:rsidR="000C4703" w:rsidRPr="00026B68" w:rsidRDefault="00636DB4" w:rsidP="009D317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пути противодействия и предупреждения незаконного выведения активов за пределы РФ и криминологический прогноз ее изменения на 5 лет;</w:t>
      </w:r>
    </w:p>
    <w:p w14:paraId="1D1DF453" w14:textId="6F0258A7" w:rsidR="00636DB4" w:rsidRPr="00026B68" w:rsidRDefault="00636DB4" w:rsidP="00636D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внесение изменений в ч. 2 ст. 75 УПК РФ, связанных с включением в нее п. 2.4. в следующей редакции:</w:t>
      </w:r>
    </w:p>
    <w:p w14:paraId="2132DD49" w14:textId="1F2EBFE4" w:rsidR="00636DB4" w:rsidRPr="00026B68" w:rsidRDefault="00636DB4" w:rsidP="00636D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«2.4) видео, фото и аудиофайлы без проведения криминалистической экспертизы по установлению идентичности информации, представленной на них и отсутствие внешнего воздействия на них»;</w:t>
      </w:r>
    </w:p>
    <w:p w14:paraId="5F84480C" w14:textId="481001DE" w:rsidR="00636DB4" w:rsidRPr="00026B68" w:rsidRDefault="0034447A" w:rsidP="00636DB4">
      <w:pPr>
        <w:pStyle w:val="a3"/>
        <w:spacing w:line="276" w:lineRule="auto"/>
        <w:jc w:val="both"/>
        <w:rPr>
          <w:rFonts w:ascii="Times New Roman" w:hAnsi="Times New Roman" w:cs="Times New Roman"/>
          <w:sz w:val="28"/>
          <w:szCs w:val="28"/>
        </w:rPr>
      </w:pPr>
      <w:r w:rsidRPr="00026B68">
        <w:rPr>
          <w:rFonts w:ascii="Times New Roman" w:hAnsi="Times New Roman" w:cs="Times New Roman"/>
          <w:sz w:val="28"/>
          <w:szCs w:val="28"/>
        </w:rPr>
        <w:t>влияние нарушений со</w:t>
      </w:r>
      <w:r w:rsidR="00636DB4" w:rsidRPr="00026B68">
        <w:rPr>
          <w:rFonts w:ascii="Times New Roman" w:hAnsi="Times New Roman" w:cs="Times New Roman"/>
          <w:sz w:val="28"/>
          <w:szCs w:val="28"/>
        </w:rPr>
        <w:t>блюдени</w:t>
      </w:r>
      <w:r w:rsidRPr="00026B68">
        <w:rPr>
          <w:rFonts w:ascii="Times New Roman" w:hAnsi="Times New Roman" w:cs="Times New Roman"/>
          <w:sz w:val="28"/>
          <w:szCs w:val="28"/>
        </w:rPr>
        <w:t xml:space="preserve">я законодателем </w:t>
      </w:r>
      <w:r w:rsidR="00636DB4" w:rsidRPr="00026B68">
        <w:rPr>
          <w:rFonts w:ascii="Times New Roman" w:hAnsi="Times New Roman" w:cs="Times New Roman"/>
          <w:sz w:val="28"/>
          <w:szCs w:val="28"/>
        </w:rPr>
        <w:t>принципов уголовной политики, системности построения уголовно-правовых норм</w:t>
      </w:r>
      <w:r w:rsidRPr="00026B68">
        <w:rPr>
          <w:rFonts w:ascii="Times New Roman" w:hAnsi="Times New Roman" w:cs="Times New Roman"/>
          <w:sz w:val="28"/>
          <w:szCs w:val="28"/>
        </w:rPr>
        <w:t xml:space="preserve"> и последовательности при формулировании и изменении уголовно-правовых норм на состояние преступности в России.</w:t>
      </w:r>
    </w:p>
    <w:sectPr w:rsidR="00636DB4" w:rsidRPr="00026B68" w:rsidSect="00026B68">
      <w:headerReference w:type="default" r:id="rId7"/>
      <w:pgSz w:w="11906" w:h="16838"/>
      <w:pgMar w:top="709" w:right="707" w:bottom="1134" w:left="13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7725" w14:textId="77777777" w:rsidR="00A43FE7" w:rsidRDefault="00A43FE7" w:rsidP="00026B68">
      <w:pPr>
        <w:spacing w:line="240" w:lineRule="auto"/>
      </w:pPr>
      <w:r>
        <w:separator/>
      </w:r>
    </w:p>
  </w:endnote>
  <w:endnote w:type="continuationSeparator" w:id="0">
    <w:p w14:paraId="626384D3" w14:textId="77777777" w:rsidR="00A43FE7" w:rsidRDefault="00A43FE7" w:rsidP="00026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F4E3" w14:textId="77777777" w:rsidR="00A43FE7" w:rsidRDefault="00A43FE7" w:rsidP="00026B68">
      <w:pPr>
        <w:spacing w:line="240" w:lineRule="auto"/>
      </w:pPr>
      <w:r>
        <w:separator/>
      </w:r>
    </w:p>
  </w:footnote>
  <w:footnote w:type="continuationSeparator" w:id="0">
    <w:p w14:paraId="06D1D1CB" w14:textId="77777777" w:rsidR="00A43FE7" w:rsidRDefault="00A43FE7" w:rsidP="00026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82259"/>
      <w:docPartObj>
        <w:docPartGallery w:val="Page Numbers (Top of Page)"/>
        <w:docPartUnique/>
      </w:docPartObj>
    </w:sdtPr>
    <w:sdtContent>
      <w:p w14:paraId="68E3709E" w14:textId="3B9AEB3B" w:rsidR="00026B68" w:rsidRDefault="00026B68">
        <w:pPr>
          <w:pStyle w:val="a5"/>
          <w:jc w:val="center"/>
        </w:pPr>
        <w:r>
          <w:fldChar w:fldCharType="begin"/>
        </w:r>
        <w:r>
          <w:instrText>PAGE   \* MERGEFORMAT</w:instrText>
        </w:r>
        <w:r>
          <w:fldChar w:fldCharType="separate"/>
        </w:r>
        <w:r>
          <w:rPr>
            <w:noProof/>
          </w:rPr>
          <w:t>3</w:t>
        </w:r>
        <w:r>
          <w:fldChar w:fldCharType="end"/>
        </w:r>
      </w:p>
    </w:sdtContent>
  </w:sdt>
  <w:p w14:paraId="5D6A14D5" w14:textId="77777777" w:rsidR="00026B68" w:rsidRDefault="00026B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1"/>
    <w:rsid w:val="00026B68"/>
    <w:rsid w:val="00061630"/>
    <w:rsid w:val="000648B4"/>
    <w:rsid w:val="000C4703"/>
    <w:rsid w:val="00134937"/>
    <w:rsid w:val="001648A9"/>
    <w:rsid w:val="001D4172"/>
    <w:rsid w:val="00296648"/>
    <w:rsid w:val="0034447A"/>
    <w:rsid w:val="003A5EE3"/>
    <w:rsid w:val="004314E6"/>
    <w:rsid w:val="00510A61"/>
    <w:rsid w:val="0060135C"/>
    <w:rsid w:val="00636DB4"/>
    <w:rsid w:val="00640FCC"/>
    <w:rsid w:val="006615A7"/>
    <w:rsid w:val="00684FED"/>
    <w:rsid w:val="006910F7"/>
    <w:rsid w:val="006C5DB7"/>
    <w:rsid w:val="007B47A1"/>
    <w:rsid w:val="007B504D"/>
    <w:rsid w:val="008D51D9"/>
    <w:rsid w:val="009137DF"/>
    <w:rsid w:val="009C6B86"/>
    <w:rsid w:val="009D3174"/>
    <w:rsid w:val="00A43FE7"/>
    <w:rsid w:val="00AD1F9C"/>
    <w:rsid w:val="00AF69B4"/>
    <w:rsid w:val="00B5095E"/>
    <w:rsid w:val="00BD6A72"/>
    <w:rsid w:val="00D37C8C"/>
    <w:rsid w:val="00E2601C"/>
    <w:rsid w:val="00EA283F"/>
    <w:rsid w:val="00F51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A295C"/>
  <w14:discardImageEditingData/>
  <w14:defaultImageDpi w14:val="32767"/>
  <w15:chartTrackingRefBased/>
  <w15:docId w15:val="{701CF5B8-4C40-421C-9F05-50ADA712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D0088"/>
    <w:pPr>
      <w:spacing w:line="240" w:lineRule="auto"/>
    </w:pPr>
    <w:rPr>
      <w:rFonts w:ascii="Consolas" w:hAnsi="Consolas" w:cs="Consolas"/>
      <w:sz w:val="21"/>
      <w:szCs w:val="21"/>
    </w:rPr>
  </w:style>
  <w:style w:type="character" w:customStyle="1" w:styleId="a4">
    <w:name w:val="Текст Знак"/>
    <w:basedOn w:val="a0"/>
    <w:link w:val="a3"/>
    <w:uiPriority w:val="99"/>
    <w:rsid w:val="008D0088"/>
    <w:rPr>
      <w:rFonts w:ascii="Consolas" w:hAnsi="Consolas" w:cs="Consolas"/>
      <w:sz w:val="21"/>
      <w:szCs w:val="21"/>
    </w:rPr>
  </w:style>
  <w:style w:type="paragraph" w:styleId="a5">
    <w:name w:val="header"/>
    <w:basedOn w:val="a"/>
    <w:link w:val="a6"/>
    <w:uiPriority w:val="99"/>
    <w:unhideWhenUsed/>
    <w:rsid w:val="00026B68"/>
    <w:pPr>
      <w:tabs>
        <w:tab w:val="center" w:pos="4677"/>
        <w:tab w:val="right" w:pos="9355"/>
      </w:tabs>
      <w:spacing w:line="240" w:lineRule="auto"/>
    </w:pPr>
  </w:style>
  <w:style w:type="character" w:customStyle="1" w:styleId="a6">
    <w:name w:val="Верхний колонтитул Знак"/>
    <w:basedOn w:val="a0"/>
    <w:link w:val="a5"/>
    <w:uiPriority w:val="99"/>
    <w:rsid w:val="00026B68"/>
  </w:style>
  <w:style w:type="paragraph" w:styleId="a7">
    <w:name w:val="footer"/>
    <w:basedOn w:val="a"/>
    <w:link w:val="a8"/>
    <w:uiPriority w:val="99"/>
    <w:unhideWhenUsed/>
    <w:rsid w:val="00026B68"/>
    <w:pPr>
      <w:tabs>
        <w:tab w:val="center" w:pos="4677"/>
        <w:tab w:val="right" w:pos="9355"/>
      </w:tabs>
      <w:spacing w:line="240" w:lineRule="auto"/>
    </w:pPr>
  </w:style>
  <w:style w:type="character" w:customStyle="1" w:styleId="a8">
    <w:name w:val="Нижний колонтитул Знак"/>
    <w:basedOn w:val="a0"/>
    <w:link w:val="a7"/>
    <w:uiPriority w:val="99"/>
    <w:rsid w:val="0002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0790-3171-455B-AD54-3632DE6E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user</cp:lastModifiedBy>
  <cp:revision>3</cp:revision>
  <dcterms:created xsi:type="dcterms:W3CDTF">2021-08-24T08:22:00Z</dcterms:created>
  <dcterms:modified xsi:type="dcterms:W3CDTF">2021-08-24T08:25:00Z</dcterms:modified>
</cp:coreProperties>
</file>